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2FA3F" w14:textId="77777777" w:rsidR="00E44CBF" w:rsidRPr="00E47F45" w:rsidRDefault="00E44CBF" w:rsidP="00E44CB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lang w:eastAsia="ru-RU"/>
        </w:rPr>
      </w:pPr>
    </w:p>
    <w:p w14:paraId="06E6FC49" w14:textId="77777777" w:rsidR="00E44CBF" w:rsidRPr="00E674AC" w:rsidRDefault="005276B5" w:rsidP="00E44CB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>
        <w:rPr>
          <w:rFonts w:ascii="Times New Roman" w:hAnsi="Times New Roman"/>
          <w:b/>
          <w:sz w:val="23"/>
          <w:szCs w:val="23"/>
          <w:lang w:eastAsia="ru-RU"/>
        </w:rPr>
        <w:t>Договор</w:t>
      </w:r>
    </w:p>
    <w:p w14:paraId="6669353D" w14:textId="77777777" w:rsidR="00E44CBF" w:rsidRPr="00E674AC" w:rsidRDefault="00E44CBF" w:rsidP="00E44CB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холодного водоснабжения и </w:t>
      </w:r>
      <w:proofErr w:type="gramStart"/>
      <w:r w:rsidRPr="00E674AC">
        <w:rPr>
          <w:rFonts w:ascii="Times New Roman" w:hAnsi="Times New Roman"/>
          <w:b/>
          <w:sz w:val="23"/>
          <w:szCs w:val="23"/>
          <w:lang w:eastAsia="ru-RU"/>
        </w:rPr>
        <w:t>водоотведения  №</w:t>
      </w:r>
      <w:proofErr w:type="gramEnd"/>
      <w:r w:rsidR="00A4210D">
        <w:rPr>
          <w:rFonts w:ascii="Times New Roman" w:hAnsi="Times New Roman"/>
          <w:b/>
          <w:sz w:val="23"/>
          <w:szCs w:val="23"/>
          <w:lang w:eastAsia="ru-RU"/>
        </w:rPr>
        <w:t xml:space="preserve"> </w:t>
      </w:r>
      <w:r w:rsidR="005E169F">
        <w:rPr>
          <w:rFonts w:ascii="Times New Roman" w:hAnsi="Times New Roman"/>
          <w:b/>
          <w:sz w:val="23"/>
          <w:szCs w:val="23"/>
          <w:lang w:eastAsia="ru-RU"/>
        </w:rPr>
        <w:t>________</w:t>
      </w:r>
    </w:p>
    <w:p w14:paraId="6D2C5241" w14:textId="77777777" w:rsidR="00E44CBF" w:rsidRPr="00E674AC" w:rsidRDefault="00E44CBF" w:rsidP="00E44CB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  </w:t>
      </w:r>
    </w:p>
    <w:p w14:paraId="585C736F" w14:textId="77777777" w:rsidR="00E44CBF" w:rsidRPr="00E674AC" w:rsidRDefault="002B1D1D" w:rsidP="00E44CBF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г.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Краснознаменск       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ab/>
      </w:r>
      <w:r w:rsidR="00A90FD3">
        <w:rPr>
          <w:rFonts w:ascii="Times New Roman" w:hAnsi="Times New Roman"/>
          <w:sz w:val="23"/>
          <w:szCs w:val="23"/>
          <w:lang w:eastAsia="ru-RU"/>
        </w:rPr>
        <w:t xml:space="preserve">                                                                                     </w:t>
      </w:r>
      <w:proofErr w:type="gramStart"/>
      <w:r w:rsidR="00A90FD3">
        <w:rPr>
          <w:rFonts w:ascii="Times New Roman" w:hAnsi="Times New Roman"/>
          <w:sz w:val="23"/>
          <w:szCs w:val="23"/>
          <w:lang w:eastAsia="ru-RU"/>
        </w:rPr>
        <w:t xml:space="preserve">   </w:t>
      </w:r>
      <w:r w:rsidR="005B1999">
        <w:rPr>
          <w:rFonts w:ascii="Times New Roman" w:hAnsi="Times New Roman"/>
          <w:sz w:val="23"/>
          <w:szCs w:val="23"/>
          <w:lang w:eastAsia="ru-RU"/>
        </w:rPr>
        <w:t>«</w:t>
      </w:r>
      <w:proofErr w:type="gramEnd"/>
      <w:r w:rsidR="005B1999">
        <w:rPr>
          <w:rFonts w:ascii="Times New Roman" w:hAnsi="Times New Roman"/>
          <w:sz w:val="23"/>
          <w:szCs w:val="23"/>
          <w:lang w:eastAsia="ru-RU"/>
        </w:rPr>
        <w:t>____»</w:t>
      </w:r>
      <w:r w:rsidR="00A90FD3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5B1999">
        <w:rPr>
          <w:rFonts w:ascii="Times New Roman" w:hAnsi="Times New Roman"/>
          <w:sz w:val="23"/>
          <w:szCs w:val="23"/>
          <w:lang w:eastAsia="ru-RU"/>
        </w:rPr>
        <w:t>_______</w:t>
      </w:r>
      <w:proofErr w:type="gramStart"/>
      <w:r w:rsidR="005B1999">
        <w:rPr>
          <w:rFonts w:ascii="Times New Roman" w:hAnsi="Times New Roman"/>
          <w:sz w:val="23"/>
          <w:szCs w:val="23"/>
          <w:lang w:eastAsia="ru-RU"/>
        </w:rPr>
        <w:t>_</w:t>
      </w:r>
      <w:r w:rsidR="00401AEF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8704A7">
        <w:rPr>
          <w:rFonts w:ascii="Times New Roman" w:hAnsi="Times New Roman"/>
          <w:sz w:val="23"/>
          <w:szCs w:val="23"/>
          <w:lang w:eastAsia="ru-RU"/>
        </w:rPr>
        <w:t xml:space="preserve"> 20</w:t>
      </w:r>
      <w:proofErr w:type="gramEnd"/>
      <w:r w:rsidR="005B199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г. </w:t>
      </w:r>
    </w:p>
    <w:p w14:paraId="6DC551D9" w14:textId="77777777" w:rsidR="00E44CBF" w:rsidRPr="00E674AC" w:rsidRDefault="00E44CBF" w:rsidP="00E44CBF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45E1DA95" w14:textId="52F2EA84" w:rsidR="005B13ED" w:rsidRDefault="005B13ED" w:rsidP="005B13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62396">
        <w:rPr>
          <w:rFonts w:ascii="Times New Roman" w:hAnsi="Times New Roman"/>
          <w:b/>
          <w:bCs/>
          <w:sz w:val="23"/>
          <w:szCs w:val="23"/>
          <w:lang w:eastAsia="ru-RU"/>
        </w:rPr>
        <w:t>Муниципальное унитарное предприятие водопроводно-канализационного хозяйства «ВОДОКАНАЛ» (далее - МУП ВКХ «ВОДОКАНАЛ»)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именуемое в дальнейшем «Организация водопроводно-канализационного хозяйства», в лице  </w:t>
      </w:r>
      <w:r>
        <w:rPr>
          <w:rFonts w:ascii="Times New Roman" w:hAnsi="Times New Roman"/>
          <w:sz w:val="23"/>
          <w:szCs w:val="23"/>
          <w:lang w:eastAsia="ru-RU"/>
        </w:rPr>
        <w:t xml:space="preserve"> г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енерального директора </w:t>
      </w:r>
      <w:r w:rsidR="000B5382">
        <w:rPr>
          <w:rFonts w:ascii="Times New Roman" w:hAnsi="Times New Roman"/>
          <w:sz w:val="23"/>
          <w:szCs w:val="23"/>
          <w:lang w:eastAsia="ru-RU"/>
        </w:rPr>
        <w:t>Лобова</w:t>
      </w:r>
      <w:r w:rsidRPr="00EC608C">
        <w:rPr>
          <w:rFonts w:ascii="Times New Roman" w:hAnsi="Times New Roman"/>
          <w:color w:val="FF0000"/>
          <w:sz w:val="23"/>
          <w:szCs w:val="23"/>
          <w:lang w:eastAsia="ru-RU"/>
        </w:rPr>
        <w:t xml:space="preserve"> </w:t>
      </w:r>
      <w:r w:rsidR="00634165" w:rsidRPr="00634165">
        <w:rPr>
          <w:rFonts w:ascii="Times New Roman" w:hAnsi="Times New Roman"/>
          <w:sz w:val="23"/>
          <w:szCs w:val="23"/>
          <w:lang w:eastAsia="ru-RU"/>
        </w:rPr>
        <w:t>Александра</w:t>
      </w:r>
      <w:r w:rsidRPr="00634165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0B5382">
        <w:rPr>
          <w:rFonts w:ascii="Times New Roman" w:hAnsi="Times New Roman"/>
          <w:sz w:val="23"/>
          <w:szCs w:val="23"/>
          <w:lang w:eastAsia="ru-RU"/>
        </w:rPr>
        <w:t>Николаевича</w:t>
      </w:r>
      <w:r w:rsidRPr="00634165">
        <w:rPr>
          <w:rFonts w:ascii="Times New Roman" w:hAnsi="Times New Roman"/>
          <w:sz w:val="23"/>
          <w:szCs w:val="23"/>
          <w:lang w:eastAsia="ru-RU"/>
        </w:rPr>
        <w:t>,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действующего  на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основании  Устава</w:t>
      </w:r>
      <w:proofErr w:type="gramEnd"/>
      <w:r>
        <w:rPr>
          <w:rFonts w:ascii="Times New Roman" w:hAnsi="Times New Roman"/>
          <w:sz w:val="23"/>
          <w:szCs w:val="23"/>
          <w:lang w:eastAsia="ru-RU"/>
        </w:rPr>
        <w:t xml:space="preserve"> и распоряжения администрации городского округа Краснознаменск Московской области </w:t>
      </w:r>
      <w:r w:rsidRPr="00634165">
        <w:rPr>
          <w:rFonts w:ascii="Times New Roman" w:hAnsi="Times New Roman"/>
          <w:sz w:val="23"/>
          <w:szCs w:val="23"/>
          <w:lang w:eastAsia="ru-RU"/>
        </w:rPr>
        <w:t>№</w:t>
      </w:r>
      <w:r w:rsidR="00A269A8" w:rsidRPr="00634165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634165">
        <w:rPr>
          <w:rFonts w:ascii="Times New Roman" w:hAnsi="Times New Roman"/>
          <w:sz w:val="23"/>
          <w:szCs w:val="23"/>
          <w:lang w:eastAsia="ru-RU"/>
        </w:rPr>
        <w:t>574</w:t>
      </w:r>
      <w:r w:rsidRPr="00634165">
        <w:rPr>
          <w:rFonts w:ascii="Times New Roman" w:hAnsi="Times New Roman"/>
          <w:sz w:val="23"/>
          <w:szCs w:val="23"/>
          <w:lang w:eastAsia="ru-RU"/>
        </w:rPr>
        <w:t xml:space="preserve">-к от </w:t>
      </w:r>
      <w:r w:rsidR="00634165">
        <w:rPr>
          <w:rFonts w:ascii="Times New Roman" w:hAnsi="Times New Roman"/>
          <w:sz w:val="23"/>
          <w:szCs w:val="23"/>
          <w:lang w:eastAsia="ru-RU"/>
        </w:rPr>
        <w:t>02</w:t>
      </w:r>
      <w:r w:rsidRPr="00634165">
        <w:rPr>
          <w:rFonts w:ascii="Times New Roman" w:hAnsi="Times New Roman"/>
          <w:sz w:val="23"/>
          <w:szCs w:val="23"/>
          <w:lang w:eastAsia="ru-RU"/>
        </w:rPr>
        <w:t>.</w:t>
      </w:r>
      <w:r w:rsidR="00634165">
        <w:rPr>
          <w:rFonts w:ascii="Times New Roman" w:hAnsi="Times New Roman"/>
          <w:sz w:val="23"/>
          <w:szCs w:val="23"/>
          <w:lang w:eastAsia="ru-RU"/>
        </w:rPr>
        <w:t>12</w:t>
      </w:r>
      <w:r w:rsidRPr="00634165">
        <w:rPr>
          <w:rFonts w:ascii="Times New Roman" w:hAnsi="Times New Roman"/>
          <w:sz w:val="23"/>
          <w:szCs w:val="23"/>
          <w:lang w:eastAsia="ru-RU"/>
        </w:rPr>
        <w:t>.2020г.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с одной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стороны,  и</w:t>
      </w:r>
      <w:proofErr w:type="gramEnd"/>
    </w:p>
    <w:p w14:paraId="048B5D93" w14:textId="77777777" w:rsidR="00DD548F" w:rsidRPr="00E674AC" w:rsidRDefault="005E169F" w:rsidP="006566F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b/>
          <w:bCs/>
          <w:sz w:val="23"/>
          <w:szCs w:val="23"/>
          <w:lang w:eastAsia="ru-RU"/>
        </w:rPr>
        <w:t>__________________</w:t>
      </w:r>
      <w:r w:rsidR="009F5B7C" w:rsidRPr="005B13ED">
        <w:rPr>
          <w:rFonts w:ascii="Times New Roman" w:hAnsi="Times New Roman"/>
          <w:b/>
          <w:bCs/>
          <w:sz w:val="23"/>
          <w:szCs w:val="23"/>
          <w:lang w:eastAsia="ru-RU"/>
        </w:rPr>
        <w:t>,</w:t>
      </w:r>
      <w:r w:rsidR="00CD0FE8">
        <w:rPr>
          <w:rFonts w:ascii="Times New Roman" w:hAnsi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sz w:val="23"/>
          <w:szCs w:val="23"/>
          <w:lang w:eastAsia="ru-RU"/>
        </w:rPr>
        <w:t>_____________________</w:t>
      </w:r>
      <w:r w:rsidR="003870C4">
        <w:rPr>
          <w:rFonts w:ascii="Times New Roman" w:hAnsi="Times New Roman"/>
          <w:sz w:val="23"/>
          <w:szCs w:val="23"/>
          <w:lang w:eastAsia="ru-RU"/>
        </w:rPr>
        <w:t>,</w:t>
      </w:r>
      <w:r w:rsidR="00274911" w:rsidRPr="0027491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CD0FE8">
        <w:rPr>
          <w:rFonts w:ascii="Times New Roman" w:hAnsi="Times New Roman"/>
          <w:sz w:val="23"/>
          <w:szCs w:val="23"/>
          <w:lang w:eastAsia="ru-RU"/>
        </w:rPr>
        <w:t xml:space="preserve"> действующ</w:t>
      </w:r>
      <w:r w:rsidR="00CF474C">
        <w:rPr>
          <w:rFonts w:ascii="Times New Roman" w:hAnsi="Times New Roman"/>
          <w:sz w:val="23"/>
          <w:szCs w:val="23"/>
          <w:lang w:eastAsia="ru-RU"/>
        </w:rPr>
        <w:t>е</w:t>
      </w:r>
      <w:r w:rsidR="00EE04AE">
        <w:rPr>
          <w:rFonts w:ascii="Times New Roman" w:hAnsi="Times New Roman"/>
          <w:sz w:val="23"/>
          <w:szCs w:val="23"/>
          <w:lang w:eastAsia="ru-RU"/>
        </w:rPr>
        <w:t>й</w:t>
      </w:r>
      <w:r w:rsidR="00CD0FE8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CD0FE8" w:rsidRPr="00E674AC">
        <w:rPr>
          <w:rFonts w:ascii="Times New Roman" w:hAnsi="Times New Roman"/>
          <w:sz w:val="23"/>
          <w:szCs w:val="23"/>
          <w:lang w:eastAsia="ru-RU"/>
        </w:rPr>
        <w:t xml:space="preserve">  на основании </w:t>
      </w:r>
      <w:r w:rsidR="003870C4">
        <w:rPr>
          <w:rFonts w:ascii="Times New Roman" w:hAnsi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sz w:val="23"/>
          <w:szCs w:val="23"/>
          <w:lang w:eastAsia="ru-RU"/>
        </w:rPr>
        <w:t>_________</w:t>
      </w:r>
      <w:r w:rsidR="00833EFB">
        <w:rPr>
          <w:rFonts w:ascii="Times New Roman" w:hAnsi="Times New Roman"/>
          <w:sz w:val="23"/>
          <w:szCs w:val="23"/>
          <w:lang w:eastAsia="ru-RU"/>
        </w:rPr>
        <w:t>,</w:t>
      </w:r>
      <w:r w:rsidR="00833EFB" w:rsidRPr="00833EFB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833EFB" w:rsidRPr="00E674AC">
        <w:rPr>
          <w:rFonts w:ascii="Times New Roman" w:hAnsi="Times New Roman"/>
          <w:sz w:val="23"/>
          <w:szCs w:val="23"/>
          <w:lang w:eastAsia="ru-RU"/>
        </w:rPr>
        <w:t>именуем</w:t>
      </w:r>
      <w:r w:rsidR="00833EFB">
        <w:rPr>
          <w:rFonts w:ascii="Times New Roman" w:hAnsi="Times New Roman"/>
          <w:sz w:val="23"/>
          <w:szCs w:val="23"/>
          <w:lang w:eastAsia="ru-RU"/>
        </w:rPr>
        <w:t>ое</w:t>
      </w:r>
      <w:r w:rsidR="00833EFB" w:rsidRPr="00E674AC">
        <w:rPr>
          <w:rFonts w:ascii="Times New Roman" w:hAnsi="Times New Roman"/>
          <w:sz w:val="23"/>
          <w:szCs w:val="23"/>
          <w:lang w:eastAsia="ru-RU"/>
        </w:rPr>
        <w:t xml:space="preserve"> в дальнейшем</w:t>
      </w:r>
      <w:r w:rsidR="00833EFB"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 </w:t>
      </w:r>
      <w:r w:rsidR="00833EFB" w:rsidRPr="00C56E9A">
        <w:rPr>
          <w:rFonts w:ascii="Times New Roman" w:hAnsi="Times New Roman"/>
          <w:b/>
          <w:bCs/>
          <w:sz w:val="23"/>
          <w:szCs w:val="23"/>
          <w:lang w:eastAsia="ru-RU"/>
        </w:rPr>
        <w:t>«Абонент»,</w:t>
      </w:r>
      <w:r w:rsidR="00CD0FE8" w:rsidRPr="00C56E9A">
        <w:rPr>
          <w:rFonts w:ascii="Times New Roman" w:hAnsi="Times New Roman"/>
          <w:b/>
          <w:bCs/>
          <w:sz w:val="23"/>
          <w:szCs w:val="23"/>
          <w:lang w:eastAsia="ru-RU"/>
        </w:rPr>
        <w:t xml:space="preserve"> </w:t>
      </w:r>
      <w:r w:rsidR="00CD0FE8" w:rsidRPr="00E674AC">
        <w:rPr>
          <w:rFonts w:ascii="Times New Roman" w:hAnsi="Times New Roman"/>
          <w:sz w:val="23"/>
          <w:szCs w:val="23"/>
          <w:lang w:eastAsia="ru-RU"/>
        </w:rPr>
        <w:t xml:space="preserve">с другой  стороны, </w:t>
      </w:r>
      <w:r w:rsidR="00CD0FE8" w:rsidRPr="00E674AC">
        <w:rPr>
          <w:rFonts w:ascii="Times New Roman" w:hAnsi="Times New Roman" w:cs="Courier New"/>
          <w:color w:val="000000"/>
          <w:sz w:val="23"/>
          <w:szCs w:val="23"/>
          <w:lang w:eastAsia="ru-RU"/>
        </w:rPr>
        <w:t>именуемые  в дальнейшем «Стороны»</w:t>
      </w:r>
      <w:r w:rsidR="00833EFB">
        <w:rPr>
          <w:rFonts w:ascii="Times New Roman" w:hAnsi="Times New Roman" w:cs="Courier New"/>
          <w:color w:val="000000"/>
          <w:sz w:val="23"/>
          <w:szCs w:val="23"/>
          <w:lang w:eastAsia="ru-RU"/>
        </w:rPr>
        <w:t xml:space="preserve"> и каждый в отдельности </w:t>
      </w:r>
      <w:r w:rsidR="00475E7E">
        <w:rPr>
          <w:rFonts w:ascii="Times New Roman" w:hAnsi="Times New Roman" w:cs="Courier New"/>
          <w:color w:val="000000"/>
          <w:sz w:val="23"/>
          <w:szCs w:val="23"/>
          <w:lang w:eastAsia="ru-RU"/>
        </w:rPr>
        <w:t>«</w:t>
      </w:r>
      <w:r w:rsidR="00833EFB">
        <w:rPr>
          <w:rFonts w:ascii="Times New Roman" w:hAnsi="Times New Roman" w:cs="Courier New"/>
          <w:color w:val="000000"/>
          <w:sz w:val="23"/>
          <w:szCs w:val="23"/>
          <w:lang w:eastAsia="ru-RU"/>
        </w:rPr>
        <w:t>Сторона</w:t>
      </w:r>
      <w:r w:rsidR="00475E7E">
        <w:rPr>
          <w:rFonts w:ascii="Times New Roman" w:hAnsi="Times New Roman" w:cs="Courier New"/>
          <w:color w:val="000000"/>
          <w:sz w:val="23"/>
          <w:szCs w:val="23"/>
          <w:lang w:eastAsia="ru-RU"/>
        </w:rPr>
        <w:t>»</w:t>
      </w:r>
      <w:r w:rsidR="00CD0FE8" w:rsidRPr="00E674AC">
        <w:rPr>
          <w:rFonts w:ascii="Times New Roman" w:hAnsi="Times New Roman" w:cs="Courier New"/>
          <w:color w:val="000000"/>
          <w:sz w:val="23"/>
          <w:szCs w:val="23"/>
          <w:lang w:eastAsia="ru-RU"/>
        </w:rPr>
        <w:t xml:space="preserve">, </w:t>
      </w:r>
      <w:r w:rsidR="00CD0FE8" w:rsidRPr="00E674AC">
        <w:rPr>
          <w:rFonts w:ascii="Times New Roman" w:hAnsi="Times New Roman"/>
          <w:sz w:val="23"/>
          <w:szCs w:val="23"/>
          <w:lang w:eastAsia="ru-RU"/>
        </w:rPr>
        <w:t xml:space="preserve">заключили настоящий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833EFB">
        <w:rPr>
          <w:rFonts w:ascii="Times New Roman" w:hAnsi="Times New Roman"/>
          <w:sz w:val="23"/>
          <w:szCs w:val="23"/>
          <w:lang w:eastAsia="ru-RU"/>
        </w:rPr>
        <w:t xml:space="preserve"> (далее-«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833EFB">
        <w:rPr>
          <w:rFonts w:ascii="Times New Roman" w:hAnsi="Times New Roman"/>
          <w:sz w:val="23"/>
          <w:szCs w:val="23"/>
          <w:lang w:eastAsia="ru-RU"/>
        </w:rPr>
        <w:t>»)</w:t>
      </w:r>
      <w:r w:rsidR="00CD0FE8"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DD548F">
        <w:rPr>
          <w:rFonts w:ascii="Times New Roman" w:hAnsi="Times New Roman"/>
          <w:sz w:val="23"/>
          <w:szCs w:val="23"/>
          <w:lang w:eastAsia="ru-RU"/>
        </w:rPr>
        <w:t xml:space="preserve">с соблюдением требований Гражданского кодекса российской Федерации, Федерального закона от </w:t>
      </w:r>
      <w:r w:rsidR="00F90BCD">
        <w:rPr>
          <w:rFonts w:ascii="Times New Roman" w:hAnsi="Times New Roman"/>
          <w:sz w:val="23"/>
          <w:szCs w:val="23"/>
          <w:lang w:eastAsia="ru-RU"/>
        </w:rPr>
        <w:t>18</w:t>
      </w:r>
      <w:r w:rsidR="00DD548F">
        <w:rPr>
          <w:rFonts w:ascii="Times New Roman" w:hAnsi="Times New Roman"/>
          <w:sz w:val="23"/>
          <w:szCs w:val="23"/>
          <w:lang w:eastAsia="ru-RU"/>
        </w:rPr>
        <w:t>.0</w:t>
      </w:r>
      <w:r w:rsidR="00F90BCD">
        <w:rPr>
          <w:rFonts w:ascii="Times New Roman" w:hAnsi="Times New Roman"/>
          <w:sz w:val="23"/>
          <w:szCs w:val="23"/>
          <w:lang w:eastAsia="ru-RU"/>
        </w:rPr>
        <w:t>7</w:t>
      </w:r>
      <w:r w:rsidR="00DD548F">
        <w:rPr>
          <w:rFonts w:ascii="Times New Roman" w:hAnsi="Times New Roman"/>
          <w:sz w:val="23"/>
          <w:szCs w:val="23"/>
          <w:lang w:eastAsia="ru-RU"/>
        </w:rPr>
        <w:t>.201</w:t>
      </w:r>
      <w:r w:rsidR="00F90BCD">
        <w:rPr>
          <w:rFonts w:ascii="Times New Roman" w:hAnsi="Times New Roman"/>
          <w:sz w:val="23"/>
          <w:szCs w:val="23"/>
          <w:lang w:eastAsia="ru-RU"/>
        </w:rPr>
        <w:t>1</w:t>
      </w:r>
      <w:r w:rsidR="00DD548F">
        <w:rPr>
          <w:rFonts w:ascii="Times New Roman" w:hAnsi="Times New Roman"/>
          <w:sz w:val="23"/>
          <w:szCs w:val="23"/>
          <w:lang w:eastAsia="ru-RU"/>
        </w:rPr>
        <w:t xml:space="preserve"> № </w:t>
      </w:r>
      <w:r w:rsidR="00F90BCD">
        <w:rPr>
          <w:rFonts w:ascii="Times New Roman" w:hAnsi="Times New Roman"/>
          <w:sz w:val="23"/>
          <w:szCs w:val="23"/>
          <w:lang w:eastAsia="ru-RU"/>
        </w:rPr>
        <w:t>223</w:t>
      </w:r>
      <w:r w:rsidR="00DD548F">
        <w:rPr>
          <w:rFonts w:ascii="Times New Roman" w:hAnsi="Times New Roman"/>
          <w:sz w:val="23"/>
          <w:szCs w:val="23"/>
          <w:lang w:eastAsia="ru-RU"/>
        </w:rPr>
        <w:t xml:space="preserve">-ФЗ «О </w:t>
      </w:r>
      <w:r w:rsidR="00F90BCD">
        <w:rPr>
          <w:rFonts w:ascii="Times New Roman" w:hAnsi="Times New Roman"/>
          <w:sz w:val="23"/>
          <w:szCs w:val="23"/>
          <w:lang w:eastAsia="ru-RU"/>
        </w:rPr>
        <w:t>закупках товаров, работ, услуг с отдельными видами юридических лиц»</w:t>
      </w:r>
      <w:r w:rsidR="00DD548F">
        <w:rPr>
          <w:rFonts w:ascii="Times New Roman" w:hAnsi="Times New Roman"/>
          <w:sz w:val="23"/>
          <w:szCs w:val="23"/>
          <w:lang w:eastAsia="ru-RU"/>
        </w:rPr>
        <w:t>,</w:t>
      </w:r>
      <w:r w:rsidR="00DD548F" w:rsidRPr="00E674AC">
        <w:rPr>
          <w:rFonts w:ascii="Times New Roman" w:hAnsi="Times New Roman"/>
          <w:sz w:val="23"/>
          <w:szCs w:val="23"/>
          <w:lang w:eastAsia="ru-RU"/>
        </w:rPr>
        <w:t xml:space="preserve"> о нижеследующем: </w:t>
      </w:r>
    </w:p>
    <w:p w14:paraId="719182E7" w14:textId="77777777" w:rsidR="00634165" w:rsidRPr="00634165" w:rsidRDefault="00634165" w:rsidP="00CD0FE8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7657C217" w14:textId="77777777" w:rsidR="00D626EC" w:rsidRDefault="00E44CBF" w:rsidP="00EA4A3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364AC4">
        <w:rPr>
          <w:rFonts w:ascii="Times New Roman" w:hAnsi="Times New Roman"/>
          <w:b/>
          <w:sz w:val="23"/>
          <w:szCs w:val="23"/>
          <w:lang w:eastAsia="ru-RU"/>
        </w:rPr>
        <w:t xml:space="preserve">Предмет </w:t>
      </w:r>
      <w:r w:rsidR="005276B5" w:rsidRPr="00364AC4">
        <w:rPr>
          <w:rFonts w:ascii="Times New Roman" w:hAnsi="Times New Roman"/>
          <w:b/>
          <w:sz w:val="23"/>
          <w:szCs w:val="23"/>
          <w:lang w:eastAsia="ru-RU"/>
        </w:rPr>
        <w:t>Договора</w:t>
      </w:r>
    </w:p>
    <w:p w14:paraId="1FBDD508" w14:textId="77777777" w:rsidR="009B0F76" w:rsidRPr="00364AC4" w:rsidRDefault="009B0F76" w:rsidP="009B0F76">
      <w:pPr>
        <w:spacing w:after="0" w:line="240" w:lineRule="auto"/>
        <w:ind w:left="4920"/>
        <w:jc w:val="both"/>
        <w:rPr>
          <w:rFonts w:ascii="Times New Roman" w:hAnsi="Times New Roman"/>
          <w:b/>
          <w:sz w:val="23"/>
          <w:szCs w:val="23"/>
          <w:lang w:eastAsia="ru-RU"/>
        </w:rPr>
      </w:pPr>
    </w:p>
    <w:p w14:paraId="50A2644E" w14:textId="77777777" w:rsidR="005276B5" w:rsidRDefault="005B13ED" w:rsidP="005B1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  <w:lang w:eastAsia="ru-RU"/>
        </w:rPr>
      </w:pPr>
      <w:r w:rsidRPr="008C03D4">
        <w:rPr>
          <w:rFonts w:ascii="Times New Roman" w:hAnsi="Times New Roman"/>
          <w:sz w:val="24"/>
          <w:szCs w:val="24"/>
          <w:lang w:eastAsia="ru-RU"/>
        </w:rPr>
        <w:t xml:space="preserve">1.1 </w:t>
      </w:r>
      <w:r w:rsidRPr="008C03D4">
        <w:rPr>
          <w:rFonts w:ascii="Times New Roman" w:hAnsi="Times New Roman"/>
          <w:sz w:val="23"/>
          <w:szCs w:val="23"/>
          <w:lang w:eastAsia="ru-RU"/>
        </w:rPr>
        <w:t>Стороны обязуются руководствоваться действующими «Правилами холодного водоснабжения и водоотведения», утвержденными Постановлением Правительства РФ от 29.07.2013г. № 644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8C03D4">
        <w:rPr>
          <w:rFonts w:ascii="Times New Roman" w:hAnsi="Times New Roman"/>
          <w:sz w:val="23"/>
          <w:szCs w:val="23"/>
          <w:lang w:eastAsia="ru-RU"/>
        </w:rPr>
        <w:t>(ред. от 22.05.2020) «Об утверждении Правил холодного водоснабжения и водоотведения и о внесении изменений в некоторые акты Правительства Российской Федерации», Постановлением Правительства РФ от 22.05.2020 №728 «Об утверждении Правил осуществления контроля состава и свойства  сточных вод и о внесении изменений и признании утратившими силу некоторых актов Правительства Российской Федерации», Постановлением Правительства РФ от 04.09.2013г. № 776 «Об утверждении правил организации коммерческого учета воды, сточных вод», Федеральным Законом Российской Федерации от 07 декабря 2011 года №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8C03D4">
        <w:rPr>
          <w:rFonts w:ascii="Times New Roman" w:hAnsi="Times New Roman"/>
          <w:sz w:val="23"/>
          <w:szCs w:val="23"/>
          <w:lang w:eastAsia="ru-RU"/>
        </w:rPr>
        <w:t>416-ФЗ «О водоснабжении и водоотведении»; и другими нормативными актами по водоснабжению, водоотведению, а также Законодательством по охране окружающей среды»</w:t>
      </w:r>
      <w:r w:rsidR="005276B5">
        <w:rPr>
          <w:rFonts w:ascii="Times New Roman" w:hAnsi="Times New Roman"/>
          <w:sz w:val="23"/>
          <w:szCs w:val="23"/>
          <w:lang w:eastAsia="ru-RU"/>
        </w:rPr>
        <w:t>.</w:t>
      </w:r>
    </w:p>
    <w:p w14:paraId="00EEDA5C" w14:textId="77777777" w:rsidR="008C74C3" w:rsidRDefault="008C74C3" w:rsidP="005B1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3"/>
          <w:szCs w:val="23"/>
          <w:lang w:eastAsia="ru-RU"/>
        </w:rPr>
      </w:pPr>
    </w:p>
    <w:p w14:paraId="663B9C9D" w14:textId="77777777" w:rsidR="005B13ED" w:rsidRPr="00364AC4" w:rsidRDefault="004C14D2" w:rsidP="005B1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3"/>
          <w:szCs w:val="23"/>
          <w:lang w:eastAsia="ru-RU"/>
        </w:rPr>
      </w:pPr>
      <w:r>
        <w:rPr>
          <w:rFonts w:ascii="Times New Roman" w:hAnsi="Times New Roman"/>
          <w:b/>
          <w:bCs/>
          <w:sz w:val="23"/>
          <w:szCs w:val="23"/>
          <w:lang w:eastAsia="ru-RU"/>
        </w:rPr>
        <w:t xml:space="preserve">Адрес </w:t>
      </w:r>
      <w:proofErr w:type="gramStart"/>
      <w:r>
        <w:rPr>
          <w:rFonts w:ascii="Times New Roman" w:hAnsi="Times New Roman"/>
          <w:b/>
          <w:bCs/>
          <w:sz w:val="23"/>
          <w:szCs w:val="23"/>
          <w:lang w:eastAsia="ru-RU"/>
        </w:rPr>
        <w:t>абонента:_</w:t>
      </w:r>
      <w:proofErr w:type="gramEnd"/>
      <w:r>
        <w:rPr>
          <w:rFonts w:ascii="Times New Roman" w:hAnsi="Times New Roman"/>
          <w:b/>
          <w:bCs/>
          <w:sz w:val="23"/>
          <w:szCs w:val="23"/>
          <w:lang w:eastAsia="ru-RU"/>
        </w:rPr>
        <w:t>__________________________</w:t>
      </w:r>
    </w:p>
    <w:p w14:paraId="17F41EC9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1.2. По настоящему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</w:t>
      </w:r>
      <w:r w:rsidR="00531F23">
        <w:rPr>
          <w:rFonts w:ascii="Times New Roman" w:hAnsi="Times New Roman"/>
          <w:sz w:val="23"/>
          <w:szCs w:val="23"/>
          <w:lang w:eastAsia="ru-RU"/>
        </w:rPr>
        <w:t>ру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336BEB" w:rsidRPr="00E674AC">
        <w:rPr>
          <w:rFonts w:ascii="Times New Roman" w:hAnsi="Times New Roman"/>
          <w:sz w:val="23"/>
          <w:szCs w:val="23"/>
          <w:lang w:eastAsia="ru-RU"/>
        </w:rPr>
        <w:t>Организация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 обязуется подавать Абоненту через присоединенную водопроводную сеть холодную (питьевую)  воду (далее – холодную воду) установленного качества, в объеме, определенном настоящим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Договором</w:t>
      </w:r>
      <w:r w:rsidRPr="00E674AC">
        <w:rPr>
          <w:rFonts w:ascii="Times New Roman" w:hAnsi="Times New Roman"/>
          <w:sz w:val="23"/>
          <w:szCs w:val="23"/>
          <w:lang w:eastAsia="ru-RU"/>
        </w:rPr>
        <w:t>, осуществлят</w:t>
      </w:r>
      <w:r w:rsidR="00D1639B">
        <w:rPr>
          <w:rFonts w:ascii="Times New Roman" w:hAnsi="Times New Roman"/>
          <w:sz w:val="23"/>
          <w:szCs w:val="23"/>
          <w:lang w:eastAsia="ru-RU"/>
        </w:rPr>
        <w:t>ь прием сточных вод (хозбытовых</w:t>
      </w:r>
      <w:r w:rsidR="00EE21DB">
        <w:rPr>
          <w:rFonts w:ascii="Times New Roman" w:hAnsi="Times New Roman"/>
          <w:sz w:val="23"/>
          <w:szCs w:val="23"/>
          <w:lang w:eastAsia="ru-RU"/>
        </w:rPr>
        <w:t xml:space="preserve"> и ливневых</w:t>
      </w:r>
      <w:r w:rsidR="00D1639B">
        <w:rPr>
          <w:rFonts w:ascii="Times New Roman" w:hAnsi="Times New Roman"/>
          <w:sz w:val="23"/>
          <w:szCs w:val="23"/>
          <w:lang w:eastAsia="ru-RU"/>
        </w:rPr>
        <w:t>)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Абонента в централизованную систему водоотведения и обеспечивать их транспортировку и сброс в водный объект, а Абонент обязуется соблюдать предусмотренный настоящим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Договором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режим ее потребления, обеспечивать безопасность эксплуатации находящихся в его ведении водопроводных и канализационных сетей и исправность используемых им приборов учета, соблюдать требования к составу и свойствам отводимых сточных вод, установленные законодательством Российской Федерации и производить </w:t>
      </w:r>
      <w:r w:rsidR="00336BEB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336BEB">
        <w:rPr>
          <w:rFonts w:ascii="Times New Roman" w:hAnsi="Times New Roman"/>
          <w:sz w:val="23"/>
          <w:szCs w:val="23"/>
          <w:lang w:eastAsia="ru-RU"/>
        </w:rPr>
        <w:t>и</w:t>
      </w:r>
      <w:r w:rsidR="00336BEB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оплату принятой холодной воды и водоотведения в сроки, порядке и размере,  определенных в настоящем 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е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0B4DCB9B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1.3. Датой начала подачи холодной воды</w:t>
      </w:r>
      <w:r w:rsidR="00044685">
        <w:rPr>
          <w:rFonts w:ascii="Times New Roman" w:hAnsi="Times New Roman"/>
          <w:sz w:val="23"/>
          <w:szCs w:val="23"/>
          <w:lang w:eastAsia="ru-RU"/>
        </w:rPr>
        <w:t xml:space="preserve"> и приема сточных вод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считается «</w:t>
      </w:r>
      <w:r w:rsidR="004C14D2">
        <w:rPr>
          <w:rFonts w:ascii="Times New Roman" w:hAnsi="Times New Roman"/>
          <w:sz w:val="23"/>
          <w:szCs w:val="23"/>
          <w:lang w:eastAsia="ru-RU"/>
        </w:rPr>
        <w:t>___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» </w:t>
      </w:r>
      <w:r w:rsidR="004C14D2">
        <w:rPr>
          <w:rFonts w:ascii="Times New Roman" w:hAnsi="Times New Roman"/>
          <w:sz w:val="23"/>
          <w:szCs w:val="23"/>
          <w:lang w:eastAsia="ru-RU"/>
        </w:rPr>
        <w:t>_____</w:t>
      </w:r>
      <w:proofErr w:type="gramStart"/>
      <w:r w:rsidR="004C14D2">
        <w:rPr>
          <w:rFonts w:ascii="Times New Roman" w:hAnsi="Times New Roman"/>
          <w:sz w:val="23"/>
          <w:szCs w:val="23"/>
          <w:lang w:eastAsia="ru-RU"/>
        </w:rPr>
        <w:t>_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 20</w:t>
      </w:r>
      <w:proofErr w:type="gramEnd"/>
      <w:r w:rsidR="004C14D2">
        <w:rPr>
          <w:rFonts w:ascii="Times New Roman" w:hAnsi="Times New Roman"/>
          <w:sz w:val="23"/>
          <w:szCs w:val="23"/>
          <w:lang w:eastAsia="ru-RU"/>
        </w:rPr>
        <w:t>__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г.</w:t>
      </w:r>
    </w:p>
    <w:p w14:paraId="4288B0D5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1.4. Сведения о режиме подачи холодной воды (гарантированном объеме подачи воды (в том числе на нужды пожаротушения),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гарантированном  уровне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давления холодной воды в централизованной системе водоснабжения в месте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присоединения,  сведения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о режиме приема сточных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EE21DB">
        <w:rPr>
          <w:rFonts w:ascii="Times New Roman" w:hAnsi="Times New Roman"/>
          <w:sz w:val="23"/>
          <w:szCs w:val="23"/>
          <w:lang w:eastAsia="ru-RU"/>
        </w:rPr>
        <w:t>(хозбытовых)</w:t>
      </w:r>
      <w:r w:rsidR="00485C88">
        <w:rPr>
          <w:rFonts w:ascii="Times New Roman" w:hAnsi="Times New Roman"/>
          <w:sz w:val="23"/>
          <w:szCs w:val="23"/>
          <w:lang w:eastAsia="ru-RU"/>
        </w:rPr>
        <w:t>,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485C88">
        <w:rPr>
          <w:rFonts w:ascii="Times New Roman" w:hAnsi="Times New Roman"/>
          <w:sz w:val="23"/>
          <w:szCs w:val="23"/>
          <w:lang w:eastAsia="ru-RU"/>
        </w:rPr>
        <w:t>ливневых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вод, лимиты водопотребления и  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водоотведения,  содержатся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в Приложении </w:t>
      </w:r>
      <w:r w:rsidRPr="00634165">
        <w:rPr>
          <w:rFonts w:ascii="Times New Roman" w:hAnsi="Times New Roman"/>
          <w:sz w:val="23"/>
          <w:szCs w:val="23"/>
          <w:lang w:eastAsia="ru-RU"/>
        </w:rPr>
        <w:t xml:space="preserve">№ </w:t>
      </w:r>
      <w:r w:rsidR="005276B5" w:rsidRPr="00634165">
        <w:rPr>
          <w:rFonts w:ascii="Times New Roman" w:hAnsi="Times New Roman"/>
          <w:sz w:val="23"/>
          <w:szCs w:val="23"/>
          <w:lang w:eastAsia="ru-RU"/>
        </w:rPr>
        <w:t>5</w:t>
      </w:r>
      <w:r w:rsidRPr="00485C88">
        <w:rPr>
          <w:rFonts w:ascii="Times New Roman" w:hAnsi="Times New Roman"/>
          <w:sz w:val="23"/>
          <w:szCs w:val="23"/>
          <w:lang w:eastAsia="ru-RU"/>
        </w:rPr>
        <w:t xml:space="preserve"> к настоящему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D1639B" w:rsidRPr="00485C88">
        <w:rPr>
          <w:rFonts w:ascii="Times New Roman" w:hAnsi="Times New Roman"/>
          <w:sz w:val="23"/>
          <w:szCs w:val="23"/>
          <w:lang w:eastAsia="ru-RU"/>
        </w:rPr>
        <w:t>у</w:t>
      </w:r>
      <w:r w:rsidRPr="00485C88">
        <w:rPr>
          <w:rFonts w:ascii="Times New Roman" w:hAnsi="Times New Roman"/>
          <w:sz w:val="23"/>
          <w:szCs w:val="23"/>
          <w:lang w:eastAsia="ru-RU"/>
        </w:rPr>
        <w:t xml:space="preserve">. </w:t>
      </w:r>
    </w:p>
    <w:p w14:paraId="10F4A5B6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1.5. Граница раздела эксплуатационной ответственности по водопроводным и канализационным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9D35FE">
        <w:rPr>
          <w:rFonts w:ascii="Times New Roman" w:hAnsi="Times New Roman"/>
          <w:sz w:val="23"/>
          <w:szCs w:val="23"/>
          <w:lang w:eastAsia="ru-RU"/>
        </w:rPr>
        <w:t>(хоз.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9D35FE">
        <w:rPr>
          <w:rFonts w:ascii="Times New Roman" w:hAnsi="Times New Roman"/>
          <w:sz w:val="23"/>
          <w:szCs w:val="23"/>
          <w:lang w:eastAsia="ru-RU"/>
        </w:rPr>
        <w:t>ф</w:t>
      </w:r>
      <w:r w:rsidR="004A7923">
        <w:rPr>
          <w:rFonts w:ascii="Times New Roman" w:hAnsi="Times New Roman"/>
          <w:sz w:val="23"/>
          <w:szCs w:val="23"/>
          <w:lang w:eastAsia="ru-RU"/>
        </w:rPr>
        <w:t>екальным и ливневым)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сетям Абонента и </w:t>
      </w:r>
      <w:r w:rsidR="00147BF4" w:rsidRPr="00E674AC">
        <w:rPr>
          <w:rFonts w:ascii="Times New Roman" w:hAnsi="Times New Roman"/>
          <w:sz w:val="23"/>
          <w:szCs w:val="23"/>
          <w:lang w:eastAsia="ru-RU"/>
        </w:rPr>
        <w:t>Организация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определяется в соответствии со схем</w:t>
      </w:r>
      <w:r w:rsidR="00740674">
        <w:rPr>
          <w:rFonts w:ascii="Times New Roman" w:hAnsi="Times New Roman"/>
          <w:sz w:val="23"/>
          <w:szCs w:val="23"/>
          <w:lang w:eastAsia="ru-RU"/>
        </w:rPr>
        <w:t>ой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закрепления инженерных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 xml:space="preserve">коммуникаций </w:t>
      </w:r>
      <w:r w:rsidR="00317B50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>(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>Приложение</w:t>
      </w:r>
      <w:r w:rsidR="00D1639B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634165">
        <w:rPr>
          <w:rFonts w:ascii="Times New Roman" w:hAnsi="Times New Roman"/>
          <w:sz w:val="23"/>
          <w:szCs w:val="23"/>
          <w:lang w:eastAsia="ru-RU"/>
        </w:rPr>
        <w:t>№</w:t>
      </w:r>
      <w:r w:rsidR="00D1639B" w:rsidRPr="00634165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5276B5" w:rsidRPr="00634165">
        <w:rPr>
          <w:rFonts w:ascii="Times New Roman" w:hAnsi="Times New Roman"/>
          <w:sz w:val="23"/>
          <w:szCs w:val="23"/>
          <w:lang w:eastAsia="ru-RU"/>
        </w:rPr>
        <w:t>7</w:t>
      </w:r>
      <w:r w:rsidRPr="00634165">
        <w:rPr>
          <w:rFonts w:ascii="Times New Roman" w:hAnsi="Times New Roman"/>
          <w:sz w:val="23"/>
          <w:szCs w:val="23"/>
          <w:lang w:eastAsia="ru-RU"/>
        </w:rPr>
        <w:t>)</w:t>
      </w:r>
      <w:r w:rsidR="000F51B7" w:rsidRPr="00634165">
        <w:rPr>
          <w:rFonts w:ascii="Times New Roman" w:hAnsi="Times New Roman"/>
          <w:sz w:val="23"/>
          <w:szCs w:val="23"/>
          <w:lang w:eastAsia="ru-RU"/>
        </w:rPr>
        <w:t>.</w:t>
      </w:r>
    </w:p>
    <w:p w14:paraId="1485F1CA" w14:textId="77777777" w:rsidR="00E44CBF" w:rsidRPr="00E674AC" w:rsidRDefault="00E44CBF" w:rsidP="00E44CBF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          1.</w:t>
      </w:r>
      <w:r w:rsidR="00485C88">
        <w:rPr>
          <w:rFonts w:ascii="Times New Roman" w:hAnsi="Times New Roman"/>
          <w:sz w:val="23"/>
          <w:szCs w:val="23"/>
          <w:lang w:eastAsia="ru-RU"/>
        </w:rPr>
        <w:t>6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Качество подаваемой питьевой воды должно соответствовать требованиям законодательства Российской Федерации в области обеспечения санитарно-эпидемиологического благополучия населения.  </w:t>
      </w:r>
    </w:p>
    <w:p w14:paraId="71998E79" w14:textId="77777777" w:rsidR="009442F1" w:rsidRDefault="009442F1" w:rsidP="00E44CB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2AFBABB9" w14:textId="77777777" w:rsidR="009B0F76" w:rsidRDefault="009B0F76" w:rsidP="00E44CB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13F7A41D" w14:textId="77777777" w:rsidR="009B0F76" w:rsidRDefault="009B0F76" w:rsidP="00E44CB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1E5FA017" w14:textId="77777777" w:rsidR="009B0F76" w:rsidRDefault="009B0F76" w:rsidP="00E44CB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558D44A2" w14:textId="77777777" w:rsidR="00E44CBF" w:rsidRPr="00E674AC" w:rsidRDefault="00E44CBF" w:rsidP="00E44CB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lastRenderedPageBreak/>
        <w:t>2. Права и обязанности Сторон</w:t>
      </w:r>
    </w:p>
    <w:p w14:paraId="278ED01F" w14:textId="77777777" w:rsidR="00E44CBF" w:rsidRPr="00E674AC" w:rsidRDefault="00E44CBF" w:rsidP="00E44CBF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2CD303DD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2.1.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  </w:t>
      </w:r>
      <w:r w:rsidRPr="00E674AC">
        <w:rPr>
          <w:rFonts w:ascii="Times New Roman" w:hAnsi="Times New Roman"/>
          <w:b/>
          <w:sz w:val="23"/>
          <w:szCs w:val="23"/>
          <w:lang w:eastAsia="ru-RU"/>
        </w:rPr>
        <w:t>Организация водопроводно-канализационного хозяйства обязана:</w:t>
      </w:r>
    </w:p>
    <w:p w14:paraId="3647FD84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2.1.1. Обеспечивать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эксплуатацию  водопроводных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и канализационных сетей, принадлежащих </w:t>
      </w:r>
      <w:r w:rsidR="00147BF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EB0A8E">
        <w:rPr>
          <w:rFonts w:ascii="Times New Roman" w:hAnsi="Times New Roman"/>
          <w:sz w:val="23"/>
          <w:szCs w:val="23"/>
          <w:lang w:eastAsia="ru-RU"/>
        </w:rPr>
        <w:t>и</w:t>
      </w:r>
      <w:r w:rsidR="00147BF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на праве собственности или ином законном основании и (или) находящихся в границах ее эксплуатационной ответственности в соответствии с требованиями нормативно-технических документов.</w:t>
      </w:r>
    </w:p>
    <w:p w14:paraId="02D58EB1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2.1.2. Проводить производственный контроль качества питьевой воды.</w:t>
      </w:r>
    </w:p>
    <w:p w14:paraId="55CFD8B1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2.1.3. Участвовать в приемке в эксплуатацию узлов учета, устройств и сооружений, предназначенных для подключения к централизованным системам холодного водоснабжения и водоотведения.</w:t>
      </w:r>
    </w:p>
    <w:p w14:paraId="21B8E794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2.1.4.</w:t>
      </w:r>
      <w:r w:rsidR="001C78E4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iCs/>
          <w:sz w:val="23"/>
          <w:szCs w:val="23"/>
          <w:lang w:eastAsia="ru-RU"/>
        </w:rPr>
        <w:t xml:space="preserve">Опломбировать Абоненту приборы </w:t>
      </w:r>
      <w:r w:rsidRPr="00E674AC">
        <w:rPr>
          <w:rFonts w:ascii="Times New Roman" w:hAnsi="Times New Roman"/>
          <w:sz w:val="23"/>
          <w:szCs w:val="23"/>
          <w:lang w:eastAsia="ru-RU"/>
        </w:rPr>
        <w:t>учета холодной воды</w:t>
      </w:r>
      <w:r w:rsidR="00EE21DB">
        <w:rPr>
          <w:rFonts w:ascii="Times New Roman" w:hAnsi="Times New Roman"/>
          <w:sz w:val="23"/>
          <w:szCs w:val="23"/>
          <w:lang w:eastAsia="ru-RU"/>
        </w:rPr>
        <w:t>,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сточных вод без взимания платы, за исключением случаев, предусмотренных законодательством Российской Федерации.</w:t>
      </w:r>
    </w:p>
    <w:p w14:paraId="4D98EB1C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2.1.5.  Принимать меры по предотвращению самовольного подключения Абонента к централизованным системам холодного водоснабжения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и  водоотведения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7E8082E9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2.1.6.  Предупреждать Абонента, а также третьих лиц, перечень которых определен законодательством Российской Федерации, о временном прекращении или ограничении холодного водоснабжения и водоотведения в порядке и случаях, предусмотренных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 xml:space="preserve">настоящим  </w:t>
      </w:r>
      <w:r w:rsidR="00346AE6">
        <w:rPr>
          <w:rFonts w:ascii="Times New Roman" w:hAnsi="Times New Roman"/>
          <w:sz w:val="23"/>
          <w:szCs w:val="23"/>
          <w:lang w:eastAsia="ru-RU"/>
        </w:rPr>
        <w:t>Договором</w:t>
      </w:r>
      <w:proofErr w:type="gramEnd"/>
      <w:r w:rsidR="00346AE6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>и нормативными правовыми актами.</w:t>
      </w:r>
    </w:p>
    <w:p w14:paraId="232B1A82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2.1.7. Принимать необходимые меры по своевременной ликвидации аварий и повреждений на централизованных системах холодного водоснабжения и водоотведения, принадлежащих </w:t>
      </w:r>
      <w:r w:rsidR="00147BF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147BF4">
        <w:rPr>
          <w:rFonts w:ascii="Times New Roman" w:hAnsi="Times New Roman"/>
          <w:sz w:val="23"/>
          <w:szCs w:val="23"/>
          <w:lang w:eastAsia="ru-RU"/>
        </w:rPr>
        <w:t>и</w:t>
      </w:r>
      <w:r w:rsidR="00147BF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на праве собственности или ином законном основании, в порядке и сроки, установленные нормативно-технической документацией, и возобновлению действия таких систем с соблюдением требований, установленных законодательством Российской Федерации в области обеспечения санитарно-эпидемиологического благополучия населения.</w:t>
      </w:r>
    </w:p>
    <w:p w14:paraId="47A4BC6D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</w:t>
      </w:r>
      <w:r w:rsidR="00C94E09">
        <w:rPr>
          <w:rFonts w:ascii="Times New Roman" w:hAnsi="Times New Roman"/>
          <w:sz w:val="23"/>
          <w:szCs w:val="23"/>
          <w:lang w:eastAsia="ru-RU"/>
        </w:rPr>
        <w:t>8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Осуществлять  контроль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за соблюдением Абонентом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режима  приема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сточных вод и лимитов водоотведения.</w:t>
      </w:r>
    </w:p>
    <w:p w14:paraId="15DD7B37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</w:t>
      </w:r>
      <w:r w:rsidR="00C94E09">
        <w:rPr>
          <w:rFonts w:ascii="Times New Roman" w:hAnsi="Times New Roman"/>
          <w:sz w:val="23"/>
          <w:szCs w:val="23"/>
          <w:lang w:eastAsia="ru-RU"/>
        </w:rPr>
        <w:t>9</w:t>
      </w:r>
      <w:r w:rsidRPr="00E674AC">
        <w:rPr>
          <w:rFonts w:ascii="Times New Roman" w:hAnsi="Times New Roman"/>
          <w:sz w:val="23"/>
          <w:szCs w:val="23"/>
          <w:lang w:eastAsia="ru-RU"/>
        </w:rPr>
        <w:t>. Обеспечить установку на видных местах указателей пожарных гидрантов в соответствии с требованиями норм противопожарной безопасности, следить за возможностью беспрепятственного доступа в любое время года к пожарным гидрантам, установленным в колодцах, находящихся на обслуживании Организации водопроводно-канализационного хозяйства.</w:t>
      </w:r>
    </w:p>
    <w:p w14:paraId="6CCCA9BF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2.1.1</w:t>
      </w:r>
      <w:r w:rsidR="00C94E09">
        <w:rPr>
          <w:rFonts w:ascii="Times New Roman" w:hAnsi="Times New Roman"/>
          <w:sz w:val="23"/>
          <w:szCs w:val="23"/>
          <w:lang w:eastAsia="ru-RU"/>
        </w:rPr>
        <w:t>0</w:t>
      </w:r>
      <w:r w:rsidRPr="00E674AC">
        <w:rPr>
          <w:rFonts w:ascii="Times New Roman" w:hAnsi="Times New Roman"/>
          <w:sz w:val="23"/>
          <w:szCs w:val="23"/>
          <w:lang w:eastAsia="ru-RU"/>
        </w:rPr>
        <w:t>. Уведомлять уполномоченные органы о невозможности использования пожарных гидрантов из-за отсутствия или недостаточности напора воды в случае проведения ремонта или возникновения аварии на водопроводных сетях организации водопроводно-канализационного хозяйства.</w:t>
      </w:r>
    </w:p>
    <w:p w14:paraId="0298EA25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2.1.1</w:t>
      </w:r>
      <w:r w:rsidR="00C94E09">
        <w:rPr>
          <w:rFonts w:ascii="Times New Roman" w:hAnsi="Times New Roman"/>
          <w:sz w:val="23"/>
          <w:szCs w:val="23"/>
          <w:lang w:eastAsia="ru-RU"/>
        </w:rPr>
        <w:t>1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Поддерживать в точках присоединения Абонента к водопроводным сетям </w:t>
      </w:r>
      <w:r w:rsidR="00147BF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147BF4">
        <w:rPr>
          <w:rFonts w:ascii="Times New Roman" w:hAnsi="Times New Roman"/>
          <w:sz w:val="23"/>
          <w:szCs w:val="23"/>
          <w:lang w:eastAsia="ru-RU"/>
        </w:rPr>
        <w:t>и</w:t>
      </w:r>
      <w:r w:rsidR="00147BF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давление не менее 10 м. вод. ст.</w:t>
      </w:r>
    </w:p>
    <w:p w14:paraId="3F5B3454" w14:textId="77777777" w:rsidR="00E44CBF" w:rsidRPr="00F1743B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2.1.1</w:t>
      </w:r>
      <w:r w:rsidR="00C94E09">
        <w:rPr>
          <w:rFonts w:ascii="Times New Roman" w:hAnsi="Times New Roman"/>
          <w:sz w:val="23"/>
          <w:szCs w:val="23"/>
          <w:lang w:eastAsia="ru-RU"/>
        </w:rPr>
        <w:t>2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Обеспечивать питьевой водой Абонента в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размере  установленного</w:t>
      </w:r>
      <w:proofErr w:type="gramEnd"/>
      <w:r w:rsidR="00421632">
        <w:rPr>
          <w:rFonts w:ascii="Times New Roman" w:hAnsi="Times New Roman"/>
          <w:sz w:val="23"/>
          <w:szCs w:val="23"/>
          <w:lang w:eastAsia="ru-RU"/>
        </w:rPr>
        <w:t xml:space="preserve"> лимита,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согласно расчета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водного баланса (</w:t>
      </w:r>
      <w:r w:rsidR="009442F1">
        <w:rPr>
          <w:rFonts w:ascii="Times New Roman" w:hAnsi="Times New Roman"/>
          <w:sz w:val="23"/>
          <w:szCs w:val="23"/>
          <w:lang w:eastAsia="ru-RU"/>
        </w:rPr>
        <w:t>П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риложение </w:t>
      </w:r>
      <w:r w:rsidRPr="00634165">
        <w:rPr>
          <w:rFonts w:ascii="Times New Roman" w:hAnsi="Times New Roman"/>
          <w:sz w:val="23"/>
          <w:szCs w:val="23"/>
          <w:lang w:eastAsia="ru-RU"/>
        </w:rPr>
        <w:t>№</w:t>
      </w:r>
      <w:r w:rsidR="00346AE6" w:rsidRPr="00634165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5276B5" w:rsidRPr="00634165">
        <w:rPr>
          <w:rFonts w:ascii="Times New Roman" w:hAnsi="Times New Roman"/>
          <w:sz w:val="23"/>
          <w:szCs w:val="23"/>
          <w:lang w:eastAsia="ru-RU"/>
        </w:rPr>
        <w:t>5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к настоящему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у</w:t>
      </w:r>
      <w:r w:rsidRPr="00F1743B">
        <w:rPr>
          <w:rFonts w:ascii="Times New Roman" w:hAnsi="Times New Roman"/>
          <w:sz w:val="23"/>
          <w:szCs w:val="23"/>
          <w:lang w:eastAsia="ru-RU"/>
        </w:rPr>
        <w:t>), в</w:t>
      </w:r>
      <w:r w:rsidR="00421632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F1743B">
        <w:rPr>
          <w:rFonts w:ascii="Times New Roman" w:hAnsi="Times New Roman"/>
          <w:sz w:val="23"/>
          <w:szCs w:val="23"/>
          <w:lang w:eastAsia="ru-RU"/>
        </w:rPr>
        <w:t>количестве</w:t>
      </w:r>
      <w:r w:rsidRPr="00656714">
        <w:rPr>
          <w:rFonts w:ascii="Times New Roman" w:hAnsi="Times New Roman"/>
          <w:sz w:val="23"/>
          <w:szCs w:val="23"/>
          <w:lang w:eastAsia="ru-RU"/>
        </w:rPr>
        <w:t>:</w:t>
      </w:r>
      <w:r w:rsidR="00063E9D" w:rsidRPr="00656714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421632">
        <w:rPr>
          <w:rFonts w:ascii="Times New Roman" w:hAnsi="Times New Roman"/>
          <w:sz w:val="23"/>
          <w:szCs w:val="23"/>
          <w:lang w:eastAsia="ru-RU"/>
        </w:rPr>
        <w:t>______</w:t>
      </w:r>
      <w:r w:rsidRPr="00656714">
        <w:rPr>
          <w:rFonts w:ascii="Times New Roman" w:hAnsi="Times New Roman"/>
          <w:sz w:val="23"/>
          <w:szCs w:val="23"/>
          <w:lang w:eastAsia="ru-RU"/>
        </w:rPr>
        <w:t xml:space="preserve"> м</w:t>
      </w:r>
      <w:r w:rsidRPr="00656714">
        <w:rPr>
          <w:rFonts w:ascii="Times New Roman" w:hAnsi="Times New Roman"/>
          <w:sz w:val="23"/>
          <w:szCs w:val="23"/>
          <w:vertAlign w:val="superscript"/>
          <w:lang w:eastAsia="ru-RU"/>
        </w:rPr>
        <w:t>3</w:t>
      </w:r>
      <w:r w:rsidRPr="00656714">
        <w:rPr>
          <w:rFonts w:ascii="Times New Roman" w:hAnsi="Times New Roman"/>
          <w:sz w:val="23"/>
          <w:szCs w:val="23"/>
          <w:lang w:eastAsia="ru-RU"/>
        </w:rPr>
        <w:t>/</w:t>
      </w:r>
      <w:proofErr w:type="spellStart"/>
      <w:r w:rsidRPr="00656714">
        <w:rPr>
          <w:rFonts w:ascii="Times New Roman" w:hAnsi="Times New Roman"/>
          <w:sz w:val="23"/>
          <w:szCs w:val="23"/>
          <w:lang w:eastAsia="ru-RU"/>
        </w:rPr>
        <w:t>сут</w:t>
      </w:r>
      <w:proofErr w:type="spellEnd"/>
      <w:proofErr w:type="gramStart"/>
      <w:r w:rsidRPr="00656714">
        <w:rPr>
          <w:rFonts w:ascii="Times New Roman" w:hAnsi="Times New Roman"/>
          <w:sz w:val="23"/>
          <w:szCs w:val="23"/>
          <w:lang w:eastAsia="ru-RU"/>
        </w:rPr>
        <w:t>.</w:t>
      </w:r>
      <w:r w:rsidR="001F35DF" w:rsidRPr="00656714">
        <w:rPr>
          <w:rFonts w:ascii="Times New Roman" w:hAnsi="Times New Roman"/>
          <w:sz w:val="23"/>
          <w:szCs w:val="23"/>
          <w:lang w:eastAsia="ru-RU"/>
        </w:rPr>
        <w:t xml:space="preserve">;  </w:t>
      </w:r>
      <w:r w:rsidR="00421632">
        <w:rPr>
          <w:rFonts w:ascii="Times New Roman" w:hAnsi="Times New Roman"/>
          <w:sz w:val="23"/>
          <w:szCs w:val="23"/>
          <w:lang w:eastAsia="ru-RU"/>
        </w:rPr>
        <w:t>_</w:t>
      </w:r>
      <w:proofErr w:type="gramEnd"/>
      <w:r w:rsidR="00421632">
        <w:rPr>
          <w:rFonts w:ascii="Times New Roman" w:hAnsi="Times New Roman"/>
          <w:sz w:val="23"/>
          <w:szCs w:val="23"/>
          <w:lang w:eastAsia="ru-RU"/>
        </w:rPr>
        <w:t>___</w:t>
      </w:r>
      <w:proofErr w:type="gramStart"/>
      <w:r w:rsidR="00421632">
        <w:rPr>
          <w:rFonts w:ascii="Times New Roman" w:hAnsi="Times New Roman"/>
          <w:sz w:val="23"/>
          <w:szCs w:val="23"/>
          <w:lang w:eastAsia="ru-RU"/>
        </w:rPr>
        <w:t>_</w:t>
      </w:r>
      <w:r w:rsidRPr="00656714">
        <w:rPr>
          <w:rFonts w:ascii="Times New Roman" w:hAnsi="Times New Roman"/>
          <w:sz w:val="23"/>
          <w:szCs w:val="23"/>
          <w:lang w:eastAsia="ru-RU"/>
        </w:rPr>
        <w:t xml:space="preserve">  м</w:t>
      </w:r>
      <w:proofErr w:type="gramEnd"/>
      <w:r w:rsidRPr="00656714">
        <w:rPr>
          <w:rFonts w:ascii="Times New Roman" w:hAnsi="Times New Roman"/>
          <w:sz w:val="23"/>
          <w:szCs w:val="23"/>
          <w:vertAlign w:val="superscript"/>
          <w:lang w:eastAsia="ru-RU"/>
        </w:rPr>
        <w:t>3</w:t>
      </w:r>
      <w:r w:rsidRPr="00656714">
        <w:rPr>
          <w:rFonts w:ascii="Times New Roman" w:hAnsi="Times New Roman"/>
          <w:sz w:val="23"/>
          <w:szCs w:val="23"/>
          <w:lang w:eastAsia="ru-RU"/>
        </w:rPr>
        <w:t>/мес.</w:t>
      </w:r>
      <w:r w:rsidR="001F35DF" w:rsidRPr="00656714">
        <w:rPr>
          <w:rFonts w:ascii="Times New Roman" w:hAnsi="Times New Roman"/>
          <w:sz w:val="23"/>
          <w:szCs w:val="23"/>
          <w:lang w:eastAsia="ru-RU"/>
        </w:rPr>
        <w:t xml:space="preserve">; </w:t>
      </w:r>
      <w:r w:rsidR="00421632">
        <w:rPr>
          <w:rFonts w:ascii="Times New Roman" w:hAnsi="Times New Roman"/>
          <w:sz w:val="23"/>
          <w:szCs w:val="23"/>
          <w:lang w:eastAsia="ru-RU"/>
        </w:rPr>
        <w:t>_____</w:t>
      </w:r>
      <w:proofErr w:type="gramStart"/>
      <w:r w:rsidR="00421632">
        <w:rPr>
          <w:rFonts w:ascii="Times New Roman" w:hAnsi="Times New Roman"/>
          <w:sz w:val="23"/>
          <w:szCs w:val="23"/>
          <w:lang w:eastAsia="ru-RU"/>
        </w:rPr>
        <w:t>_</w:t>
      </w:r>
      <w:r w:rsidRPr="00656714">
        <w:rPr>
          <w:rFonts w:ascii="Times New Roman" w:hAnsi="Times New Roman"/>
          <w:sz w:val="23"/>
          <w:szCs w:val="23"/>
          <w:lang w:eastAsia="ru-RU"/>
        </w:rPr>
        <w:t xml:space="preserve">  м</w:t>
      </w:r>
      <w:proofErr w:type="gramEnd"/>
      <w:r w:rsidRPr="00656714">
        <w:rPr>
          <w:rFonts w:ascii="Times New Roman" w:hAnsi="Times New Roman"/>
          <w:sz w:val="23"/>
          <w:szCs w:val="23"/>
          <w:vertAlign w:val="superscript"/>
          <w:lang w:eastAsia="ru-RU"/>
        </w:rPr>
        <w:t>3</w:t>
      </w:r>
      <w:r w:rsidRPr="00656714">
        <w:rPr>
          <w:rFonts w:ascii="Times New Roman" w:hAnsi="Times New Roman"/>
          <w:sz w:val="23"/>
          <w:szCs w:val="23"/>
          <w:lang w:eastAsia="ru-RU"/>
        </w:rPr>
        <w:t>/год.</w:t>
      </w:r>
    </w:p>
    <w:p w14:paraId="28F35EC6" w14:textId="77777777" w:rsidR="00E44CBF" w:rsidRPr="00F1743B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F1743B">
        <w:rPr>
          <w:rFonts w:ascii="Times New Roman" w:hAnsi="Times New Roman"/>
          <w:sz w:val="23"/>
          <w:szCs w:val="23"/>
          <w:lang w:eastAsia="ru-RU"/>
        </w:rPr>
        <w:t>2.1.1</w:t>
      </w:r>
      <w:r w:rsidR="00C94E09">
        <w:rPr>
          <w:rFonts w:ascii="Times New Roman" w:hAnsi="Times New Roman"/>
          <w:sz w:val="23"/>
          <w:szCs w:val="23"/>
          <w:lang w:eastAsia="ru-RU"/>
        </w:rPr>
        <w:t>3</w:t>
      </w:r>
      <w:r w:rsidRPr="00F1743B">
        <w:rPr>
          <w:rFonts w:ascii="Times New Roman" w:hAnsi="Times New Roman"/>
          <w:sz w:val="23"/>
          <w:szCs w:val="23"/>
          <w:lang w:eastAsia="ru-RU"/>
        </w:rPr>
        <w:t xml:space="preserve">. Принимать сточные воды в систему канализации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и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</w:t>
      </w:r>
      <w:proofErr w:type="gramStart"/>
      <w:r w:rsidR="00404AA4" w:rsidRPr="00E674AC">
        <w:rPr>
          <w:rFonts w:ascii="Times New Roman" w:hAnsi="Times New Roman"/>
          <w:sz w:val="23"/>
          <w:szCs w:val="23"/>
          <w:lang w:eastAsia="ru-RU"/>
        </w:rPr>
        <w:t>хозяйства</w:t>
      </w:r>
      <w:r w:rsidRPr="00F1743B">
        <w:rPr>
          <w:rFonts w:ascii="Times New Roman" w:hAnsi="Times New Roman"/>
          <w:sz w:val="23"/>
          <w:szCs w:val="23"/>
          <w:lang w:eastAsia="ru-RU"/>
        </w:rPr>
        <w:t xml:space="preserve">  в</w:t>
      </w:r>
      <w:proofErr w:type="gramEnd"/>
      <w:r w:rsidRPr="00F1743B">
        <w:rPr>
          <w:rFonts w:ascii="Times New Roman" w:hAnsi="Times New Roman"/>
          <w:sz w:val="23"/>
          <w:szCs w:val="23"/>
          <w:lang w:eastAsia="ru-RU"/>
        </w:rPr>
        <w:t xml:space="preserve"> размере лимита в количестве: </w:t>
      </w:r>
    </w:p>
    <w:p w14:paraId="1B879DC2" w14:textId="77777777" w:rsidR="005B13ED" w:rsidRPr="00F1743B" w:rsidRDefault="00E44CBF" w:rsidP="005B13ED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412C8D">
        <w:rPr>
          <w:rFonts w:ascii="Times New Roman" w:hAnsi="Times New Roman"/>
          <w:sz w:val="23"/>
          <w:szCs w:val="23"/>
          <w:lang w:eastAsia="ru-RU"/>
        </w:rPr>
        <w:t>Хозбытовые</w:t>
      </w:r>
      <w:r w:rsidR="00656714">
        <w:rPr>
          <w:rFonts w:ascii="Times New Roman" w:hAnsi="Times New Roman"/>
          <w:sz w:val="23"/>
          <w:szCs w:val="23"/>
          <w:lang w:eastAsia="ru-RU"/>
        </w:rPr>
        <w:t>:</w:t>
      </w:r>
      <w:r w:rsidR="00876B92">
        <w:rPr>
          <w:rFonts w:ascii="Times New Roman" w:hAnsi="Times New Roman"/>
          <w:sz w:val="23"/>
          <w:szCs w:val="23"/>
          <w:lang w:eastAsia="ru-RU"/>
        </w:rPr>
        <w:t xml:space="preserve"> ______</w:t>
      </w:r>
      <w:r w:rsidR="00887587" w:rsidRPr="00656714">
        <w:rPr>
          <w:rFonts w:ascii="Times New Roman" w:hAnsi="Times New Roman"/>
          <w:sz w:val="23"/>
          <w:szCs w:val="23"/>
          <w:lang w:eastAsia="ru-RU"/>
        </w:rPr>
        <w:t xml:space="preserve"> м</w:t>
      </w:r>
      <w:r w:rsidR="00887587" w:rsidRPr="00656714">
        <w:rPr>
          <w:rFonts w:ascii="Times New Roman" w:hAnsi="Times New Roman"/>
          <w:sz w:val="23"/>
          <w:szCs w:val="23"/>
          <w:vertAlign w:val="superscript"/>
          <w:lang w:eastAsia="ru-RU"/>
        </w:rPr>
        <w:t>3</w:t>
      </w:r>
      <w:r w:rsidR="00887587" w:rsidRPr="00656714">
        <w:rPr>
          <w:rFonts w:ascii="Times New Roman" w:hAnsi="Times New Roman"/>
          <w:sz w:val="23"/>
          <w:szCs w:val="23"/>
          <w:lang w:eastAsia="ru-RU"/>
        </w:rPr>
        <w:t>/</w:t>
      </w:r>
      <w:proofErr w:type="spellStart"/>
      <w:r w:rsidR="00887587" w:rsidRPr="00656714">
        <w:rPr>
          <w:rFonts w:ascii="Times New Roman" w:hAnsi="Times New Roman"/>
          <w:sz w:val="23"/>
          <w:szCs w:val="23"/>
          <w:lang w:eastAsia="ru-RU"/>
        </w:rPr>
        <w:t>сут</w:t>
      </w:r>
      <w:proofErr w:type="spellEnd"/>
      <w:r w:rsidR="00887587" w:rsidRPr="00656714">
        <w:rPr>
          <w:rFonts w:ascii="Times New Roman" w:hAnsi="Times New Roman"/>
          <w:sz w:val="23"/>
          <w:szCs w:val="23"/>
          <w:lang w:eastAsia="ru-RU"/>
        </w:rPr>
        <w:t xml:space="preserve">.; </w:t>
      </w:r>
      <w:r w:rsidR="00876B92">
        <w:rPr>
          <w:rFonts w:ascii="Times New Roman" w:hAnsi="Times New Roman"/>
          <w:sz w:val="23"/>
          <w:szCs w:val="23"/>
          <w:lang w:eastAsia="ru-RU"/>
        </w:rPr>
        <w:t>____</w:t>
      </w:r>
      <w:proofErr w:type="gramStart"/>
      <w:r w:rsidR="00876B92">
        <w:rPr>
          <w:rFonts w:ascii="Times New Roman" w:hAnsi="Times New Roman"/>
          <w:sz w:val="23"/>
          <w:szCs w:val="23"/>
          <w:lang w:eastAsia="ru-RU"/>
        </w:rPr>
        <w:t>_</w:t>
      </w:r>
      <w:r w:rsidR="005B13ED" w:rsidRPr="00656714">
        <w:rPr>
          <w:rFonts w:ascii="Times New Roman" w:hAnsi="Times New Roman"/>
          <w:sz w:val="23"/>
          <w:szCs w:val="23"/>
          <w:lang w:eastAsia="ru-RU"/>
        </w:rPr>
        <w:t xml:space="preserve">  м</w:t>
      </w:r>
      <w:proofErr w:type="gramEnd"/>
      <w:r w:rsidR="005B13ED" w:rsidRPr="00656714">
        <w:rPr>
          <w:rFonts w:ascii="Times New Roman" w:hAnsi="Times New Roman"/>
          <w:sz w:val="23"/>
          <w:szCs w:val="23"/>
          <w:vertAlign w:val="superscript"/>
          <w:lang w:eastAsia="ru-RU"/>
        </w:rPr>
        <w:t>3</w:t>
      </w:r>
      <w:r w:rsidR="005B13ED" w:rsidRPr="00656714">
        <w:rPr>
          <w:rFonts w:ascii="Times New Roman" w:hAnsi="Times New Roman"/>
          <w:sz w:val="23"/>
          <w:szCs w:val="23"/>
          <w:lang w:eastAsia="ru-RU"/>
        </w:rPr>
        <w:t xml:space="preserve">/мес.; </w:t>
      </w:r>
      <w:r w:rsidR="00876B92">
        <w:rPr>
          <w:rFonts w:ascii="Times New Roman" w:hAnsi="Times New Roman"/>
          <w:sz w:val="23"/>
          <w:szCs w:val="23"/>
          <w:lang w:eastAsia="ru-RU"/>
        </w:rPr>
        <w:t>_______</w:t>
      </w:r>
      <w:proofErr w:type="gramStart"/>
      <w:r w:rsidR="00876B92">
        <w:rPr>
          <w:rFonts w:ascii="Times New Roman" w:hAnsi="Times New Roman"/>
          <w:sz w:val="23"/>
          <w:szCs w:val="23"/>
          <w:lang w:eastAsia="ru-RU"/>
        </w:rPr>
        <w:t>_</w:t>
      </w:r>
      <w:r w:rsidR="005B13ED" w:rsidRPr="00656714">
        <w:rPr>
          <w:rFonts w:ascii="Times New Roman" w:hAnsi="Times New Roman"/>
          <w:sz w:val="23"/>
          <w:szCs w:val="23"/>
          <w:lang w:eastAsia="ru-RU"/>
        </w:rPr>
        <w:t xml:space="preserve">  м</w:t>
      </w:r>
      <w:proofErr w:type="gramEnd"/>
      <w:r w:rsidR="005B13ED" w:rsidRPr="00656714">
        <w:rPr>
          <w:rFonts w:ascii="Times New Roman" w:hAnsi="Times New Roman"/>
          <w:sz w:val="23"/>
          <w:szCs w:val="23"/>
          <w:vertAlign w:val="superscript"/>
          <w:lang w:eastAsia="ru-RU"/>
        </w:rPr>
        <w:t>3</w:t>
      </w:r>
      <w:r w:rsidR="005B13ED" w:rsidRPr="00656714">
        <w:rPr>
          <w:rFonts w:ascii="Times New Roman" w:hAnsi="Times New Roman"/>
          <w:sz w:val="23"/>
          <w:szCs w:val="23"/>
          <w:lang w:eastAsia="ru-RU"/>
        </w:rPr>
        <w:t>/год.</w:t>
      </w:r>
    </w:p>
    <w:p w14:paraId="3CBBEE6C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412C8D">
        <w:rPr>
          <w:rFonts w:ascii="Times New Roman" w:hAnsi="Times New Roman"/>
          <w:sz w:val="23"/>
          <w:szCs w:val="23"/>
          <w:lang w:eastAsia="ru-RU"/>
        </w:rPr>
        <w:t xml:space="preserve"> и максимальным сбросом </w:t>
      </w:r>
      <w:r w:rsidR="00AC07BF" w:rsidRPr="00412C8D">
        <w:rPr>
          <w:rFonts w:ascii="Times New Roman" w:hAnsi="Times New Roman"/>
          <w:sz w:val="23"/>
          <w:szCs w:val="23"/>
          <w:lang w:eastAsia="ru-RU"/>
        </w:rPr>
        <w:t>–</w:t>
      </w:r>
      <w:r w:rsidR="00EE3291" w:rsidRPr="00412C8D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73783E">
        <w:rPr>
          <w:rFonts w:ascii="Times New Roman" w:hAnsi="Times New Roman"/>
          <w:sz w:val="23"/>
          <w:szCs w:val="23"/>
          <w:lang w:eastAsia="ru-RU"/>
        </w:rPr>
        <w:t>______</w:t>
      </w:r>
      <w:r w:rsidR="00485C88" w:rsidRPr="00412C8D">
        <w:rPr>
          <w:rFonts w:ascii="Times New Roman" w:hAnsi="Times New Roman"/>
          <w:sz w:val="23"/>
          <w:szCs w:val="23"/>
          <w:lang w:eastAsia="ru-RU"/>
        </w:rPr>
        <w:t xml:space="preserve"> м</w:t>
      </w:r>
      <w:r w:rsidR="00485C88" w:rsidRPr="00412C8D">
        <w:rPr>
          <w:rFonts w:ascii="Times New Roman" w:hAnsi="Times New Roman"/>
          <w:sz w:val="23"/>
          <w:szCs w:val="23"/>
          <w:vertAlign w:val="superscript"/>
          <w:lang w:eastAsia="ru-RU"/>
        </w:rPr>
        <w:t>3</w:t>
      </w:r>
      <w:r w:rsidR="00485C88" w:rsidRPr="00412C8D">
        <w:rPr>
          <w:rFonts w:ascii="Times New Roman" w:hAnsi="Times New Roman"/>
          <w:sz w:val="23"/>
          <w:szCs w:val="23"/>
          <w:lang w:eastAsia="ru-RU"/>
        </w:rPr>
        <w:t>/</w:t>
      </w:r>
      <w:proofErr w:type="spellStart"/>
      <w:r w:rsidR="00485C88" w:rsidRPr="00412C8D">
        <w:rPr>
          <w:rFonts w:ascii="Times New Roman" w:hAnsi="Times New Roman"/>
          <w:sz w:val="23"/>
          <w:szCs w:val="23"/>
          <w:lang w:eastAsia="ru-RU"/>
        </w:rPr>
        <w:t>сут</w:t>
      </w:r>
      <w:proofErr w:type="spellEnd"/>
      <w:r w:rsidRPr="00412C8D">
        <w:rPr>
          <w:rFonts w:ascii="Times New Roman" w:hAnsi="Times New Roman"/>
          <w:sz w:val="23"/>
          <w:szCs w:val="23"/>
          <w:lang w:eastAsia="ru-RU"/>
        </w:rPr>
        <w:t xml:space="preserve">., </w:t>
      </w:r>
      <w:proofErr w:type="gramStart"/>
      <w:r w:rsidRPr="00412C8D">
        <w:rPr>
          <w:rFonts w:ascii="Times New Roman" w:hAnsi="Times New Roman"/>
          <w:sz w:val="23"/>
          <w:szCs w:val="23"/>
          <w:lang w:eastAsia="ru-RU"/>
        </w:rPr>
        <w:t>согласно расчета</w:t>
      </w:r>
      <w:proofErr w:type="gramEnd"/>
      <w:r w:rsidRPr="00412C8D">
        <w:rPr>
          <w:rFonts w:ascii="Times New Roman" w:hAnsi="Times New Roman"/>
          <w:sz w:val="23"/>
          <w:szCs w:val="23"/>
          <w:lang w:eastAsia="ru-RU"/>
        </w:rPr>
        <w:t xml:space="preserve"> водного баланса (</w:t>
      </w:r>
      <w:r w:rsidR="009442F1">
        <w:rPr>
          <w:rFonts w:ascii="Times New Roman" w:hAnsi="Times New Roman"/>
          <w:sz w:val="23"/>
          <w:szCs w:val="23"/>
          <w:lang w:eastAsia="ru-RU"/>
        </w:rPr>
        <w:t>П</w:t>
      </w:r>
      <w:r w:rsidRPr="00412C8D">
        <w:rPr>
          <w:rFonts w:ascii="Times New Roman" w:hAnsi="Times New Roman"/>
          <w:sz w:val="23"/>
          <w:szCs w:val="23"/>
          <w:lang w:eastAsia="ru-RU"/>
        </w:rPr>
        <w:t xml:space="preserve">риложение </w:t>
      </w:r>
      <w:r w:rsidRPr="00634165">
        <w:rPr>
          <w:rFonts w:ascii="Times New Roman" w:hAnsi="Times New Roman"/>
          <w:sz w:val="23"/>
          <w:szCs w:val="23"/>
          <w:lang w:eastAsia="ru-RU"/>
        </w:rPr>
        <w:t xml:space="preserve">№ </w:t>
      </w:r>
      <w:r w:rsidR="005276B5" w:rsidRPr="00634165">
        <w:rPr>
          <w:rFonts w:ascii="Times New Roman" w:hAnsi="Times New Roman"/>
          <w:sz w:val="23"/>
          <w:szCs w:val="23"/>
          <w:lang w:eastAsia="ru-RU"/>
        </w:rPr>
        <w:t>5</w:t>
      </w:r>
      <w:r w:rsidRPr="00412C8D">
        <w:rPr>
          <w:rFonts w:ascii="Times New Roman" w:hAnsi="Times New Roman"/>
          <w:sz w:val="23"/>
          <w:szCs w:val="23"/>
          <w:lang w:eastAsia="ru-RU"/>
        </w:rPr>
        <w:t xml:space="preserve"> к настоящему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у</w:t>
      </w:r>
      <w:r w:rsidRPr="00412C8D">
        <w:rPr>
          <w:rFonts w:ascii="Times New Roman" w:hAnsi="Times New Roman"/>
          <w:sz w:val="23"/>
          <w:szCs w:val="23"/>
          <w:lang w:eastAsia="ru-RU"/>
        </w:rPr>
        <w:t>)</w:t>
      </w:r>
      <w:r w:rsidR="005B13ED">
        <w:rPr>
          <w:rFonts w:ascii="Times New Roman" w:hAnsi="Times New Roman"/>
          <w:sz w:val="23"/>
          <w:szCs w:val="23"/>
          <w:lang w:eastAsia="ru-RU"/>
        </w:rPr>
        <w:t>.</w:t>
      </w:r>
    </w:p>
    <w:p w14:paraId="10B68200" w14:textId="77777777" w:rsidR="004A7923" w:rsidRDefault="004A7923" w:rsidP="004A792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         </w:t>
      </w:r>
      <w:r w:rsidRPr="00E11EDB">
        <w:rPr>
          <w:rFonts w:ascii="Times New Roman" w:hAnsi="Times New Roman"/>
          <w:sz w:val="23"/>
          <w:szCs w:val="23"/>
          <w:lang w:eastAsia="ru-RU"/>
        </w:rPr>
        <w:t xml:space="preserve">Ливневые </w:t>
      </w:r>
      <w:r w:rsidR="00876B92">
        <w:rPr>
          <w:rFonts w:ascii="Times New Roman" w:hAnsi="Times New Roman"/>
          <w:sz w:val="23"/>
          <w:szCs w:val="23"/>
          <w:lang w:eastAsia="ru-RU"/>
        </w:rPr>
        <w:t>_______</w:t>
      </w:r>
      <w:r w:rsidRPr="00616D13">
        <w:rPr>
          <w:rFonts w:ascii="Times New Roman" w:hAnsi="Times New Roman"/>
          <w:sz w:val="23"/>
          <w:szCs w:val="23"/>
          <w:lang w:eastAsia="ru-RU"/>
        </w:rPr>
        <w:t xml:space="preserve"> м3/год</w:t>
      </w:r>
      <w:r>
        <w:rPr>
          <w:rFonts w:ascii="Times New Roman" w:hAnsi="Times New Roman"/>
          <w:sz w:val="23"/>
          <w:szCs w:val="23"/>
          <w:lang w:eastAsia="ru-RU"/>
        </w:rPr>
        <w:t xml:space="preserve">, согласно </w:t>
      </w:r>
      <w:proofErr w:type="gramStart"/>
      <w:r>
        <w:rPr>
          <w:rFonts w:ascii="Times New Roman" w:hAnsi="Times New Roman"/>
          <w:sz w:val="23"/>
          <w:szCs w:val="23"/>
          <w:lang w:eastAsia="ru-RU"/>
        </w:rPr>
        <w:t xml:space="preserve">расчета  </w:t>
      </w:r>
      <w:r w:rsidRPr="00E674AC">
        <w:rPr>
          <w:rFonts w:ascii="Times New Roman" w:hAnsi="Times New Roman"/>
          <w:sz w:val="23"/>
          <w:szCs w:val="23"/>
          <w:lang w:eastAsia="ru-RU"/>
        </w:rPr>
        <w:t>(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приложение </w:t>
      </w:r>
      <w:r w:rsidRPr="00634165">
        <w:rPr>
          <w:rFonts w:ascii="Times New Roman" w:hAnsi="Times New Roman"/>
          <w:sz w:val="23"/>
          <w:szCs w:val="23"/>
          <w:lang w:eastAsia="ru-RU"/>
        </w:rPr>
        <w:t xml:space="preserve">№ </w:t>
      </w:r>
      <w:r w:rsidR="005276B5" w:rsidRPr="00634165">
        <w:rPr>
          <w:rFonts w:ascii="Times New Roman" w:hAnsi="Times New Roman"/>
          <w:sz w:val="23"/>
          <w:szCs w:val="23"/>
          <w:lang w:eastAsia="ru-RU"/>
        </w:rPr>
        <w:t>6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к настоящему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у</w:t>
      </w:r>
      <w:r w:rsidRPr="00E674AC">
        <w:rPr>
          <w:rFonts w:ascii="Times New Roman" w:hAnsi="Times New Roman"/>
          <w:sz w:val="23"/>
          <w:szCs w:val="23"/>
          <w:lang w:eastAsia="ru-RU"/>
        </w:rPr>
        <w:t>)</w:t>
      </w:r>
      <w:r w:rsidR="005B13ED">
        <w:rPr>
          <w:rFonts w:ascii="Times New Roman" w:hAnsi="Times New Roman"/>
          <w:sz w:val="23"/>
          <w:szCs w:val="23"/>
          <w:lang w:eastAsia="ru-RU"/>
        </w:rPr>
        <w:t>.</w:t>
      </w:r>
    </w:p>
    <w:p w14:paraId="44A5E888" w14:textId="77777777" w:rsidR="009442F1" w:rsidRDefault="009442F1" w:rsidP="004A792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2BD67B87" w14:textId="77777777" w:rsidR="003E5B6C" w:rsidRPr="008C6147" w:rsidRDefault="003E5B6C" w:rsidP="003E5B6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3"/>
          <w:szCs w:val="23"/>
          <w:lang w:eastAsia="ru-RU"/>
        </w:rPr>
      </w:pPr>
      <w:r w:rsidRPr="008C6147">
        <w:rPr>
          <w:rFonts w:ascii="Times New Roman" w:hAnsi="Times New Roman"/>
          <w:b/>
          <w:bCs/>
          <w:sz w:val="23"/>
          <w:szCs w:val="23"/>
          <w:lang w:eastAsia="ru-RU"/>
        </w:rPr>
        <w:t xml:space="preserve">Перечень загрязняющих веществ и концентрации нормативных показателей состава сточных вод (нормативов состава), поступающих от абонентов на очистные сооружения биологической очистки </w:t>
      </w:r>
      <w:proofErr w:type="spellStart"/>
      <w:r w:rsidRPr="008C6147">
        <w:rPr>
          <w:rFonts w:ascii="Times New Roman" w:hAnsi="Times New Roman"/>
          <w:b/>
          <w:bCs/>
          <w:sz w:val="23"/>
          <w:szCs w:val="23"/>
          <w:lang w:eastAsia="ru-RU"/>
        </w:rPr>
        <w:t>г.о</w:t>
      </w:r>
      <w:proofErr w:type="spellEnd"/>
      <w:r w:rsidRPr="008C6147">
        <w:rPr>
          <w:rFonts w:ascii="Times New Roman" w:hAnsi="Times New Roman"/>
          <w:b/>
          <w:bCs/>
          <w:sz w:val="23"/>
          <w:szCs w:val="23"/>
          <w:lang w:eastAsia="ru-RU"/>
        </w:rPr>
        <w:t>. Краснознаменск Московской области, установленных в целях охраны водных объектов от загрязнения (№377-ПА от 29.06.2020г.)</w:t>
      </w:r>
    </w:p>
    <w:p w14:paraId="5E4DC6E1" w14:textId="77777777" w:rsidR="003E5B6C" w:rsidRPr="008C6147" w:rsidRDefault="003E5B6C" w:rsidP="003E5B6C">
      <w:pPr>
        <w:spacing w:after="0" w:line="240" w:lineRule="auto"/>
        <w:ind w:firstLine="709"/>
        <w:jc w:val="center"/>
        <w:rPr>
          <w:rFonts w:ascii="Times New Roman" w:hAnsi="Times New Roman"/>
          <w:sz w:val="23"/>
          <w:szCs w:val="23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5"/>
        <w:gridCol w:w="4804"/>
        <w:gridCol w:w="4663"/>
      </w:tblGrid>
      <w:tr w:rsidR="003E5B6C" w:rsidRPr="008C6147" w14:paraId="1CCAB991" w14:textId="77777777" w:rsidTr="00D06A77">
        <w:tc>
          <w:tcPr>
            <w:tcW w:w="851" w:type="dxa"/>
          </w:tcPr>
          <w:p w14:paraId="68D38199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№№п/п</w:t>
            </w:r>
          </w:p>
        </w:tc>
        <w:tc>
          <w:tcPr>
            <w:tcW w:w="4819" w:type="dxa"/>
          </w:tcPr>
          <w:p w14:paraId="151FBEF3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Наименование загрязняющих веществ</w:t>
            </w:r>
          </w:p>
        </w:tc>
        <w:tc>
          <w:tcPr>
            <w:tcW w:w="4678" w:type="dxa"/>
          </w:tcPr>
          <w:p w14:paraId="7DED271F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Концентрация загрязняющих веществ,</w:t>
            </w:r>
          </w:p>
          <w:p w14:paraId="0E02CEF8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мг/дм3</w:t>
            </w:r>
          </w:p>
        </w:tc>
      </w:tr>
      <w:tr w:rsidR="003E5B6C" w:rsidRPr="008C6147" w14:paraId="2D93F46A" w14:textId="77777777" w:rsidTr="00D06A77">
        <w:tc>
          <w:tcPr>
            <w:tcW w:w="851" w:type="dxa"/>
          </w:tcPr>
          <w:p w14:paraId="283DAF5E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4819" w:type="dxa"/>
          </w:tcPr>
          <w:p w14:paraId="617D6BC2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Взвешенные вещества</w:t>
            </w:r>
          </w:p>
        </w:tc>
        <w:tc>
          <w:tcPr>
            <w:tcW w:w="4678" w:type="dxa"/>
          </w:tcPr>
          <w:p w14:paraId="239BDDAD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300,0</w:t>
            </w:r>
          </w:p>
        </w:tc>
      </w:tr>
      <w:tr w:rsidR="003E5B6C" w:rsidRPr="008C6147" w14:paraId="49D2B312" w14:textId="77777777" w:rsidTr="00D06A77">
        <w:tc>
          <w:tcPr>
            <w:tcW w:w="851" w:type="dxa"/>
          </w:tcPr>
          <w:p w14:paraId="201453B0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4819" w:type="dxa"/>
          </w:tcPr>
          <w:p w14:paraId="46DB3DDC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БПК 5</w:t>
            </w:r>
          </w:p>
        </w:tc>
        <w:tc>
          <w:tcPr>
            <w:tcW w:w="4678" w:type="dxa"/>
          </w:tcPr>
          <w:p w14:paraId="63E1003B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210,0</w:t>
            </w:r>
          </w:p>
        </w:tc>
      </w:tr>
      <w:tr w:rsidR="003E5B6C" w:rsidRPr="008C6147" w14:paraId="257E63B4" w14:textId="77777777" w:rsidTr="00D06A77">
        <w:tc>
          <w:tcPr>
            <w:tcW w:w="851" w:type="dxa"/>
          </w:tcPr>
          <w:p w14:paraId="332C9900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4819" w:type="dxa"/>
          </w:tcPr>
          <w:p w14:paraId="50F65836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Хлориды</w:t>
            </w:r>
          </w:p>
        </w:tc>
        <w:tc>
          <w:tcPr>
            <w:tcW w:w="4678" w:type="dxa"/>
          </w:tcPr>
          <w:p w14:paraId="15A2E6D6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300,0</w:t>
            </w:r>
          </w:p>
        </w:tc>
      </w:tr>
      <w:tr w:rsidR="003E5B6C" w:rsidRPr="008C6147" w14:paraId="052DBC8C" w14:textId="77777777" w:rsidTr="00D06A77">
        <w:tc>
          <w:tcPr>
            <w:tcW w:w="851" w:type="dxa"/>
          </w:tcPr>
          <w:p w14:paraId="7CC3C08F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4819" w:type="dxa"/>
          </w:tcPr>
          <w:p w14:paraId="7CBF3BC9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Сульфаты</w:t>
            </w:r>
          </w:p>
        </w:tc>
        <w:tc>
          <w:tcPr>
            <w:tcW w:w="4678" w:type="dxa"/>
          </w:tcPr>
          <w:p w14:paraId="4F658860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100,0</w:t>
            </w:r>
          </w:p>
        </w:tc>
      </w:tr>
      <w:tr w:rsidR="003E5B6C" w:rsidRPr="008C6147" w14:paraId="0E08F072" w14:textId="77777777" w:rsidTr="00D06A77">
        <w:tc>
          <w:tcPr>
            <w:tcW w:w="851" w:type="dxa"/>
          </w:tcPr>
          <w:p w14:paraId="46A6E907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lastRenderedPageBreak/>
              <w:t>5</w:t>
            </w:r>
          </w:p>
        </w:tc>
        <w:tc>
          <w:tcPr>
            <w:tcW w:w="4819" w:type="dxa"/>
          </w:tcPr>
          <w:p w14:paraId="0C4684CB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Ион аммония</w:t>
            </w:r>
          </w:p>
        </w:tc>
        <w:tc>
          <w:tcPr>
            <w:tcW w:w="4678" w:type="dxa"/>
          </w:tcPr>
          <w:p w14:paraId="08610BA8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50,0</w:t>
            </w:r>
          </w:p>
        </w:tc>
      </w:tr>
      <w:tr w:rsidR="003E5B6C" w:rsidRPr="008C6147" w14:paraId="62BE3739" w14:textId="77777777" w:rsidTr="00D06A77">
        <w:tc>
          <w:tcPr>
            <w:tcW w:w="851" w:type="dxa"/>
          </w:tcPr>
          <w:p w14:paraId="07FCF2AD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4819" w:type="dxa"/>
          </w:tcPr>
          <w:p w14:paraId="0DF67F3D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Фосфаты (по Р)</w:t>
            </w:r>
          </w:p>
        </w:tc>
        <w:tc>
          <w:tcPr>
            <w:tcW w:w="4678" w:type="dxa"/>
          </w:tcPr>
          <w:p w14:paraId="447BF6F7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3,125</w:t>
            </w:r>
          </w:p>
        </w:tc>
      </w:tr>
      <w:tr w:rsidR="003E5B6C" w:rsidRPr="008C6147" w14:paraId="3269E37E" w14:textId="77777777" w:rsidTr="00D06A77">
        <w:tc>
          <w:tcPr>
            <w:tcW w:w="851" w:type="dxa"/>
          </w:tcPr>
          <w:p w14:paraId="36596936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4819" w:type="dxa"/>
          </w:tcPr>
          <w:p w14:paraId="1F261EDA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Железо общее</w:t>
            </w:r>
          </w:p>
        </w:tc>
        <w:tc>
          <w:tcPr>
            <w:tcW w:w="4678" w:type="dxa"/>
          </w:tcPr>
          <w:p w14:paraId="147A49B2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1,333</w:t>
            </w:r>
          </w:p>
        </w:tc>
      </w:tr>
      <w:tr w:rsidR="003E5B6C" w:rsidRPr="008C6147" w14:paraId="68A75AF8" w14:textId="77777777" w:rsidTr="00D06A77">
        <w:tc>
          <w:tcPr>
            <w:tcW w:w="851" w:type="dxa"/>
          </w:tcPr>
          <w:p w14:paraId="23492A99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4819" w:type="dxa"/>
          </w:tcPr>
          <w:p w14:paraId="48F3F08B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СПАВ (анионные)</w:t>
            </w:r>
          </w:p>
        </w:tc>
        <w:tc>
          <w:tcPr>
            <w:tcW w:w="4678" w:type="dxa"/>
          </w:tcPr>
          <w:p w14:paraId="515FF0D7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8,197</w:t>
            </w:r>
          </w:p>
        </w:tc>
      </w:tr>
      <w:tr w:rsidR="003E5B6C" w:rsidRPr="008C6147" w14:paraId="69856062" w14:textId="77777777" w:rsidTr="00D06A77">
        <w:tc>
          <w:tcPr>
            <w:tcW w:w="851" w:type="dxa"/>
          </w:tcPr>
          <w:p w14:paraId="7759C763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4819" w:type="dxa"/>
          </w:tcPr>
          <w:p w14:paraId="4A43255D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Нефтепродукты</w:t>
            </w:r>
          </w:p>
        </w:tc>
        <w:tc>
          <w:tcPr>
            <w:tcW w:w="4678" w:type="dxa"/>
          </w:tcPr>
          <w:p w14:paraId="0CFD3921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2,174</w:t>
            </w:r>
          </w:p>
        </w:tc>
      </w:tr>
    </w:tbl>
    <w:p w14:paraId="3CCF6EB0" w14:textId="77777777" w:rsidR="003E5B6C" w:rsidRPr="008C6147" w:rsidRDefault="003E5B6C" w:rsidP="003E5B6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3"/>
          <w:szCs w:val="23"/>
          <w:lang w:eastAsia="ru-RU"/>
        </w:rPr>
      </w:pPr>
    </w:p>
    <w:p w14:paraId="7CD61CAB" w14:textId="77777777" w:rsidR="003E5B6C" w:rsidRPr="008C6147" w:rsidRDefault="003E5B6C" w:rsidP="003E5B6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3"/>
          <w:szCs w:val="23"/>
          <w:lang w:eastAsia="ru-RU"/>
        </w:rPr>
      </w:pPr>
      <w:r w:rsidRPr="008C6147">
        <w:rPr>
          <w:rFonts w:ascii="Times New Roman" w:hAnsi="Times New Roman"/>
          <w:b/>
          <w:bCs/>
          <w:sz w:val="23"/>
          <w:szCs w:val="23"/>
          <w:lang w:eastAsia="ru-RU"/>
        </w:rPr>
        <w:t xml:space="preserve">Перечень загрязняющих веществ и концентрации нормативных показателей состава сточных вод (нормативов состава), поступающих от абонентов на очистные сооружения ливневой канализации </w:t>
      </w:r>
      <w:proofErr w:type="spellStart"/>
      <w:r w:rsidRPr="008C6147">
        <w:rPr>
          <w:rFonts w:ascii="Times New Roman" w:hAnsi="Times New Roman"/>
          <w:b/>
          <w:bCs/>
          <w:sz w:val="23"/>
          <w:szCs w:val="23"/>
          <w:lang w:eastAsia="ru-RU"/>
        </w:rPr>
        <w:t>г.о</w:t>
      </w:r>
      <w:proofErr w:type="spellEnd"/>
      <w:r w:rsidRPr="008C6147">
        <w:rPr>
          <w:rFonts w:ascii="Times New Roman" w:hAnsi="Times New Roman"/>
          <w:b/>
          <w:bCs/>
          <w:sz w:val="23"/>
          <w:szCs w:val="23"/>
          <w:lang w:eastAsia="ru-RU"/>
        </w:rPr>
        <w:t>. Краснознаменск Московской области, установленных в целях охраны водных объектов от загрязнения</w:t>
      </w:r>
    </w:p>
    <w:p w14:paraId="3D16B7F2" w14:textId="77777777" w:rsidR="003E5B6C" w:rsidRPr="008C6147" w:rsidRDefault="003E5B6C" w:rsidP="003E5B6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3"/>
          <w:szCs w:val="23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5"/>
        <w:gridCol w:w="4735"/>
        <w:gridCol w:w="4732"/>
      </w:tblGrid>
      <w:tr w:rsidR="003E5B6C" w:rsidRPr="008C6147" w14:paraId="36E7D2AA" w14:textId="77777777" w:rsidTr="00D06A77">
        <w:tc>
          <w:tcPr>
            <w:tcW w:w="965" w:type="dxa"/>
          </w:tcPr>
          <w:p w14:paraId="2B9B8114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№№п/п</w:t>
            </w:r>
          </w:p>
        </w:tc>
        <w:tc>
          <w:tcPr>
            <w:tcW w:w="4763" w:type="dxa"/>
          </w:tcPr>
          <w:p w14:paraId="07B39EA8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Наименование загрязняющих веществ</w:t>
            </w:r>
          </w:p>
        </w:tc>
        <w:tc>
          <w:tcPr>
            <w:tcW w:w="4762" w:type="dxa"/>
          </w:tcPr>
          <w:p w14:paraId="10DA43F6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Концентрация загрязняющих веществ,</w:t>
            </w:r>
          </w:p>
          <w:p w14:paraId="206DFF4C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мг/дм3</w:t>
            </w:r>
          </w:p>
        </w:tc>
      </w:tr>
      <w:tr w:rsidR="003E5B6C" w:rsidRPr="008C6147" w14:paraId="0B38E590" w14:textId="77777777" w:rsidTr="00D06A77">
        <w:tc>
          <w:tcPr>
            <w:tcW w:w="965" w:type="dxa"/>
          </w:tcPr>
          <w:p w14:paraId="7689853E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4763" w:type="dxa"/>
          </w:tcPr>
          <w:p w14:paraId="14C9924A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Взвешенные вещества</w:t>
            </w:r>
          </w:p>
        </w:tc>
        <w:tc>
          <w:tcPr>
            <w:tcW w:w="4762" w:type="dxa"/>
          </w:tcPr>
          <w:p w14:paraId="13FDD09D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67,61</w:t>
            </w:r>
          </w:p>
        </w:tc>
      </w:tr>
      <w:tr w:rsidR="003E5B6C" w:rsidRPr="008C6147" w14:paraId="55DC0CDA" w14:textId="77777777" w:rsidTr="00D06A77">
        <w:tc>
          <w:tcPr>
            <w:tcW w:w="965" w:type="dxa"/>
          </w:tcPr>
          <w:p w14:paraId="20CB8694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4763" w:type="dxa"/>
          </w:tcPr>
          <w:p w14:paraId="3AF69742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Нефтепродукты</w:t>
            </w:r>
          </w:p>
        </w:tc>
        <w:tc>
          <w:tcPr>
            <w:tcW w:w="4762" w:type="dxa"/>
          </w:tcPr>
          <w:p w14:paraId="2115A15C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0,276</w:t>
            </w:r>
          </w:p>
        </w:tc>
      </w:tr>
    </w:tbl>
    <w:p w14:paraId="75E5FD81" w14:textId="77777777" w:rsidR="009442F1" w:rsidRDefault="009442F1" w:rsidP="003E5B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33B36CD" w14:textId="77777777" w:rsidR="003E5B6C" w:rsidRPr="00DF41B7" w:rsidRDefault="003E5B6C" w:rsidP="003E5B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2.1.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="00C94E09">
        <w:rPr>
          <w:rFonts w:ascii="Times New Roman" w:hAnsi="Times New Roman"/>
          <w:sz w:val="24"/>
          <w:szCs w:val="24"/>
          <w:lang w:eastAsia="ru-RU"/>
        </w:rPr>
        <w:t>4</w:t>
      </w:r>
      <w:r w:rsidRPr="00DF41B7">
        <w:rPr>
          <w:rFonts w:ascii="Times New Roman" w:hAnsi="Times New Roman"/>
          <w:sz w:val="24"/>
          <w:szCs w:val="24"/>
          <w:lang w:eastAsia="ru-RU"/>
        </w:rPr>
        <w:t xml:space="preserve">. Осуществлять контроль за качеством и количеством сбрасываемых сточных вод в соответствии с Правилами, договором и другими нормативными документами. </w:t>
      </w:r>
    </w:p>
    <w:p w14:paraId="61B2108A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2.2.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b/>
          <w:sz w:val="23"/>
          <w:szCs w:val="23"/>
          <w:lang w:eastAsia="ru-RU"/>
        </w:rPr>
        <w:t>Организация водопроводно-канализационного хозяйства имеет право:</w:t>
      </w:r>
    </w:p>
    <w:p w14:paraId="07317593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2.2.1. Осуществлять контроль за правильностью осуществления Абонентом учета объемов поданной (полученной) Абонентом холодной воды и сточных вод, принятых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ей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0F782A0C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2.2.2. Осуществлять контроль за наличием самовольного пользования и (или) самовольного подключения Абонентом к централизованным системам холодного водоснабжения и водоотведения и принимать меры по предотвращению самовольного пользования и (или) самовольного подключения к централизованным системам холодного водоснабжения и водоотведения.</w:t>
      </w:r>
    </w:p>
    <w:p w14:paraId="0FF1D731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2.2.3. Временно прекращать или ограничивать холодное водоснабжение и водоотведение, в случаях, предусмотренных законодательством Российской Федерации.</w:t>
      </w:r>
    </w:p>
    <w:p w14:paraId="4BD93B8E" w14:textId="77777777" w:rsidR="00E44CBF" w:rsidRPr="00346AE6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2.2.4. Иметь право беспрепятственного доступа к водопроводным и канализационным сетям, местам отбора проб воды и приборам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учета  холодной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воды и сточных вод, в случаях и в порядке предусмотренных разделом 4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 xml:space="preserve">настоящего </w:t>
      </w:r>
      <w:r w:rsidR="00346AE6">
        <w:rPr>
          <w:rFonts w:ascii="Times New Roman" w:hAnsi="Times New Roman"/>
          <w:color w:val="FF0000"/>
          <w:sz w:val="23"/>
          <w:szCs w:val="23"/>
          <w:lang w:eastAsia="ru-RU"/>
        </w:rPr>
        <w:t xml:space="preserve"> </w:t>
      </w:r>
      <w:r w:rsidR="00346AE6">
        <w:rPr>
          <w:rFonts w:ascii="Times New Roman" w:hAnsi="Times New Roman"/>
          <w:sz w:val="23"/>
          <w:szCs w:val="23"/>
          <w:lang w:eastAsia="ru-RU"/>
        </w:rPr>
        <w:t>Договора</w:t>
      </w:r>
      <w:proofErr w:type="gramEnd"/>
      <w:r w:rsidR="00346AE6">
        <w:rPr>
          <w:rFonts w:ascii="Times New Roman" w:hAnsi="Times New Roman"/>
          <w:sz w:val="23"/>
          <w:szCs w:val="23"/>
          <w:lang w:eastAsia="ru-RU"/>
        </w:rPr>
        <w:t>.</w:t>
      </w:r>
    </w:p>
    <w:p w14:paraId="67CE9EBC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2.3. Абонент обязан: </w:t>
      </w:r>
    </w:p>
    <w:p w14:paraId="7CAC7E91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2.3.1. Обеспечивать эксплуатацию водопроводных и канализационных сетей, принадлежащих Абоненту на праве собственности или ином законном основании и (или) находящихся в границах его эксплуатационной ответственности, в соответствии с требованиями нормативно-технических документов.</w:t>
      </w:r>
    </w:p>
    <w:p w14:paraId="00806C94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2.3.2. Обеспечивать сохранность пломб и знаков поверки на приборах учета, узлах учета, задвижке обводной линии, пожарных гидрантах, задвижках и других устройствах, находящихся в границах эксплуатационной ответственности Абонента. </w:t>
      </w:r>
    </w:p>
    <w:p w14:paraId="59D20C75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2.3.3. Обеспечивать учет получаемой холодной воды и отводимых сточных вод, в соответствии с порядком, установленным в разделе 3 настоящего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и требованиям законодательства Российской Федерации.</w:t>
      </w:r>
    </w:p>
    <w:p w14:paraId="6A34C22A" w14:textId="77777777" w:rsidR="00664B03" w:rsidRPr="00E674AC" w:rsidRDefault="00E44CBF" w:rsidP="00664B03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2.3.4. Установить приборы учета холодной воды и сточных вод на границах раздела эксплуатационной ответственности в сроки, установленные законодательством Российской Федерации об энергосбережении и о повышении энергетической эффективности и приведенные в разделе 3 настоящего </w:t>
      </w:r>
      <w:r w:rsidR="00531F23">
        <w:rPr>
          <w:rFonts w:ascii="Times New Roman" w:hAnsi="Times New Roman"/>
          <w:sz w:val="23"/>
          <w:szCs w:val="23"/>
          <w:lang w:eastAsia="ru-RU"/>
        </w:rPr>
        <w:t>Контракта</w:t>
      </w:r>
      <w:r w:rsidRPr="003E4E92">
        <w:rPr>
          <w:rFonts w:ascii="Times New Roman" w:hAnsi="Times New Roman"/>
          <w:sz w:val="23"/>
          <w:szCs w:val="23"/>
          <w:lang w:eastAsia="ru-RU"/>
        </w:rPr>
        <w:t>.</w:t>
      </w:r>
      <w:r w:rsidR="00664B03" w:rsidRPr="003E4E92">
        <w:rPr>
          <w:rFonts w:ascii="Times New Roman" w:hAnsi="Times New Roman"/>
          <w:sz w:val="23"/>
          <w:szCs w:val="23"/>
          <w:lang w:eastAsia="ru-RU"/>
        </w:rPr>
        <w:t xml:space="preserve"> В случае отсутствия приборов учета сточных вод, объем водоотведения считается равным объему водопотребления из всех источников водоснабжения </w:t>
      </w:r>
      <w:proofErr w:type="gramStart"/>
      <w:r w:rsidR="00664B03" w:rsidRPr="003E4E92">
        <w:rPr>
          <w:rFonts w:ascii="Times New Roman" w:hAnsi="Times New Roman"/>
          <w:sz w:val="23"/>
          <w:szCs w:val="23"/>
          <w:lang w:eastAsia="ru-RU"/>
        </w:rPr>
        <w:t>( холодное</w:t>
      </w:r>
      <w:proofErr w:type="gramEnd"/>
      <w:r w:rsidR="00664B03" w:rsidRPr="003E4E92">
        <w:rPr>
          <w:rFonts w:ascii="Times New Roman" w:hAnsi="Times New Roman"/>
          <w:sz w:val="23"/>
          <w:szCs w:val="23"/>
          <w:lang w:eastAsia="ru-RU"/>
        </w:rPr>
        <w:t xml:space="preserve"> и горячее водоснабжение).</w:t>
      </w:r>
    </w:p>
    <w:p w14:paraId="0509AC83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2.3.5. Соблюдать установленные настоящим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Договором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режимы  подачи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холодной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воды,  приема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сточных вод и лимиты водопотребления.</w:t>
      </w:r>
    </w:p>
    <w:p w14:paraId="5F2BDC9A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2.3.6. Производить оплату по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 xml:space="preserve">настоящему 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у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в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порядке,  в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сроки и размере, определенные в соответствии с настоящим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ом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а также компенсировать расходы Организации водопроводно-канализационного хозяйства в связи с нарушением Абонентом установленного режима приема сточных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вод,  требований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к составу и свойствам сточных вод, нормативов допустимых сбросов.  </w:t>
      </w:r>
    </w:p>
    <w:p w14:paraId="30BAF6EF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2.3.7. Обеспечить беспрепятственный доступ представителей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и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к водопроводным и канализационным сетям (контрольным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lastRenderedPageBreak/>
        <w:t>канализационным  колодцам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>), местам отбора проб воды, приборам учета</w:t>
      </w:r>
      <w:r w:rsidRPr="00E674AC">
        <w:rPr>
          <w:rStyle w:val="a3"/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и узлам учета Абонента в случаях и в порядке предусмотренных разделом 4 настоящего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0F9FF363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2.3.8. Принимать меры по соблюдению установленных нормативов допустимых сбросов, установленных требований к составу и свойствам сточных вод. </w:t>
      </w:r>
    </w:p>
    <w:p w14:paraId="0648D829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2.3.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9.Содержать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в исправном состоянии системы и средства противопожарного водоснабжения, принадлежащие Абоненту или находящиеся в границах (зоне) эксплуатационной ответственности Абонента, включая пожарные гидранты, задвижки, краны, установки автоматического пожаротушения, устанавливать на видных местах соответствующие указатели согласно требованиям норм противопожарной безопасности.</w:t>
      </w:r>
    </w:p>
    <w:p w14:paraId="33996367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2.3.10. Уведомлять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ю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 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в случае передачи прав на объекты, устройства и сооружения, предназначенные для подключения (присоединения) к централизованным системам холодного водоснабжения и водоотведения, а также предоставления прав владения и или пользования такими объектами, устройствами или сооружениями третьим лицам, а также при изменении иных сведений об Абоненте, которые могут повлиять на исполнение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 xml:space="preserve">настоящего </w:t>
      </w:r>
      <w:r w:rsidR="00346AE6" w:rsidRPr="00346AE6">
        <w:rPr>
          <w:rFonts w:ascii="Times New Roman" w:hAnsi="Times New Roman"/>
          <w:strike/>
          <w:color w:val="FF0000"/>
          <w:sz w:val="23"/>
          <w:szCs w:val="23"/>
          <w:lang w:eastAsia="ru-RU"/>
        </w:rPr>
        <w:t xml:space="preserve"> </w:t>
      </w:r>
      <w:r w:rsidR="00346AE6">
        <w:rPr>
          <w:rFonts w:ascii="Times New Roman" w:hAnsi="Times New Roman"/>
          <w:sz w:val="23"/>
          <w:szCs w:val="23"/>
          <w:lang w:eastAsia="ru-RU"/>
        </w:rPr>
        <w:t>Договора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. </w:t>
      </w:r>
    </w:p>
    <w:p w14:paraId="1E873D56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2.3.11 Незамедлительно сообщать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и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обо всех повреждениях или неисправностях на водопроводных и канализационных сетях, сооружениях и устройствах приборах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учета,  о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нарушении работы централизованных систем холодного водоснабжения и водоотведения.</w:t>
      </w:r>
    </w:p>
    <w:p w14:paraId="4548DAB1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2.3.12. В установленные законодательством Российской Федерации сроки обеспечить ликвидацию повреждения или неисправности водопроводных и канализационных сетей, принадлежащих Абоненту на праве собственности или ином законном основании и (или) находящихся в границах его эксплуатационной ответственности, и устранить последствия таких повреждений, неисправностей.</w:t>
      </w:r>
    </w:p>
    <w:p w14:paraId="16FA98F6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2.3.13. В случае увеличения водопотребления в период действия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 xml:space="preserve">настоящего  </w:t>
      </w:r>
      <w:r w:rsidR="00346AE6">
        <w:rPr>
          <w:rFonts w:ascii="Times New Roman" w:hAnsi="Times New Roman"/>
          <w:sz w:val="23"/>
          <w:szCs w:val="23"/>
          <w:lang w:eastAsia="ru-RU"/>
        </w:rPr>
        <w:t>Договора</w:t>
      </w:r>
      <w:proofErr w:type="gramEnd"/>
      <w:r w:rsidR="00346AE6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сверх установленного лимита обратиться в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ю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для получения новых лимитов водопотребления.</w:t>
      </w:r>
    </w:p>
    <w:p w14:paraId="26CAD4FC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2.3.14. Не допускать возведения построек, гаражей, стоянок транспортных средств, складирования материалов, мусора, </w:t>
      </w:r>
      <w:proofErr w:type="spellStart"/>
      <w:r w:rsidRPr="00E674AC">
        <w:rPr>
          <w:rFonts w:ascii="Times New Roman" w:hAnsi="Times New Roman"/>
          <w:sz w:val="23"/>
          <w:szCs w:val="23"/>
          <w:lang w:eastAsia="ru-RU"/>
        </w:rPr>
        <w:t>древопосадок</w:t>
      </w:r>
      <w:proofErr w:type="spell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, а также не осуществлять производство земляных работ в зонах устройства централизованных систем холодного водоснабжения и водоотведения, находящихся в границах эксплуатационной ответственности Абонента. </w:t>
      </w:r>
    </w:p>
    <w:p w14:paraId="4E598330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2.3.15. Осуществлять сброс сточных вод от напорных коллекторов Абонента в самотечную сеть канализации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и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</w:t>
      </w:r>
      <w:proofErr w:type="gramStart"/>
      <w:r w:rsidR="00404AA4" w:rsidRPr="00E674AC">
        <w:rPr>
          <w:rFonts w:ascii="Times New Roman" w:hAnsi="Times New Roman"/>
          <w:sz w:val="23"/>
          <w:szCs w:val="23"/>
          <w:lang w:eastAsia="ru-RU"/>
        </w:rPr>
        <w:t>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 через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колодец-гаситель напора.</w:t>
      </w:r>
    </w:p>
    <w:p w14:paraId="5B0AB8C1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2.4. Абонент имеет право:</w:t>
      </w:r>
    </w:p>
    <w:p w14:paraId="455EA8AB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2.4.1. Получать от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и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</w:t>
      </w:r>
      <w:proofErr w:type="gramStart"/>
      <w:r w:rsidR="00404AA4" w:rsidRPr="00E674AC">
        <w:rPr>
          <w:rFonts w:ascii="Times New Roman" w:hAnsi="Times New Roman"/>
          <w:sz w:val="23"/>
          <w:szCs w:val="23"/>
          <w:lang w:eastAsia="ru-RU"/>
        </w:rPr>
        <w:t>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 информацию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о результатах производственного контроля качества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питьевой  воды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, осуществляемого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ей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5B7978D1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2.4.2.  Получать от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и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информацию об изменении установленных тарифов на питьевую воду, тарифов на водоотведение.</w:t>
      </w:r>
    </w:p>
    <w:p w14:paraId="5E1CDBD1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2.4.3. Произвести параллельный отбор проб сточных вод в порядке, установленном законодательством Российской Федерации, одновременно с отбором представителем Организации водопроводно-канализационного хозяйства, контрольной пробы сточных вод.</w:t>
      </w:r>
    </w:p>
    <w:p w14:paraId="1429BE5D" w14:textId="77777777" w:rsidR="00E44CBF" w:rsidRPr="00E674AC" w:rsidRDefault="00E44CBF" w:rsidP="002B1D1D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2.4.4. Осуществлять иные права, предоставленные Абоненту по настоящему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у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и в соответствии с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законодательством  Российской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Федерации. </w:t>
      </w:r>
    </w:p>
    <w:p w14:paraId="2078BCAB" w14:textId="77777777" w:rsidR="00E44CBF" w:rsidRPr="00E674AC" w:rsidRDefault="00E44CBF" w:rsidP="009442F1">
      <w:pPr>
        <w:spacing w:after="0" w:line="240" w:lineRule="auto"/>
        <w:ind w:firstLine="709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3.  П</w:t>
      </w:r>
      <w:r w:rsidRPr="00E674AC">
        <w:rPr>
          <w:rFonts w:ascii="Times New Roman" w:hAnsi="Times New Roman"/>
          <w:b/>
          <w:bCs/>
          <w:sz w:val="23"/>
          <w:szCs w:val="23"/>
          <w:lang w:eastAsia="ru-RU"/>
        </w:rPr>
        <w:t xml:space="preserve">орядок осуществления учета поданной холодной воды и принимаемых сточных вод. </w:t>
      </w:r>
    </w:p>
    <w:p w14:paraId="52EABF84" w14:textId="77777777" w:rsidR="00063E9D" w:rsidRDefault="009442F1" w:rsidP="00063E9D">
      <w:pPr>
        <w:spacing w:after="0"/>
        <w:ind w:firstLine="53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3.1.  Для учета объемов поданной Абоненту холодной воды используются приборы учета, внесенные в государственный реестр и соответствующие их назначению, указанному в технических паспортах. Приборы учета должны быть </w:t>
      </w:r>
      <w:proofErr w:type="spellStart"/>
      <w:r w:rsidR="00E44CBF" w:rsidRPr="00E674AC">
        <w:rPr>
          <w:rFonts w:ascii="Times New Roman" w:hAnsi="Times New Roman"/>
          <w:sz w:val="23"/>
          <w:szCs w:val="23"/>
          <w:lang w:eastAsia="ru-RU"/>
        </w:rPr>
        <w:t>поверены</w:t>
      </w:r>
      <w:proofErr w:type="spellEnd"/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в установленном порядке (с соблюдением сроков поверки) и опломбированы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ей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. Приборы учета воды, сточных вод </w:t>
      </w:r>
      <w:proofErr w:type="spellStart"/>
      <w:r w:rsidR="00E44CBF" w:rsidRPr="00E674AC">
        <w:rPr>
          <w:rFonts w:ascii="Times New Roman" w:hAnsi="Times New Roman"/>
          <w:sz w:val="23"/>
          <w:szCs w:val="23"/>
          <w:lang w:eastAsia="ru-RU"/>
        </w:rPr>
        <w:t>опломбируются</w:t>
      </w:r>
      <w:proofErr w:type="spellEnd"/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ей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, без взимания платы с абонента, за исключением случаев, когда опломбирование соответствующих приборов учета производится такой организацией повторно в связи с нарушением пломбы по вине абонента или третьих лиц. В местах установки приборов учета (узлах учета) Организацией водопроводно-канализационного хозяйства должна быть </w:t>
      </w:r>
      <w:proofErr w:type="gramStart"/>
      <w:r w:rsidR="00E44CBF" w:rsidRPr="00E674AC">
        <w:rPr>
          <w:rFonts w:ascii="Times New Roman" w:hAnsi="Times New Roman"/>
          <w:sz w:val="23"/>
          <w:szCs w:val="23"/>
          <w:lang w:eastAsia="ru-RU"/>
        </w:rPr>
        <w:t>установлена  пломба</w:t>
      </w:r>
      <w:proofErr w:type="gramEnd"/>
      <w:r w:rsidR="00E44CBF" w:rsidRPr="00E674AC">
        <w:rPr>
          <w:rFonts w:ascii="Times New Roman" w:hAnsi="Times New Roman"/>
          <w:sz w:val="23"/>
          <w:szCs w:val="23"/>
          <w:lang w:eastAsia="ru-RU"/>
        </w:rPr>
        <w:t>, предотвращающая демонтаж таких приборов учета с мест установки.</w:t>
      </w:r>
    </w:p>
    <w:p w14:paraId="12C20B2A" w14:textId="77777777" w:rsidR="00E44CBF" w:rsidRPr="00E674AC" w:rsidRDefault="009442F1" w:rsidP="00063E9D">
      <w:pPr>
        <w:spacing w:after="0"/>
        <w:ind w:firstLine="53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lastRenderedPageBreak/>
        <w:t xml:space="preserve"> 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3.2.  Коммерческий учет принятых Организацией водопроводно-канализационного хозяйства сточных вод осуществляется расчетным способом, в порядке, определенном законодательством Российской Федерации. </w:t>
      </w:r>
    </w:p>
    <w:p w14:paraId="3933066D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3.3. Абонент обеспечивает коммерческий учет поданной холодной воды в узлах учета. </w:t>
      </w:r>
    </w:p>
    <w:p w14:paraId="758A57F7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Указанное требование не распространяется на водопроводные сети и объекты централизованной системы холодного водоснабжения, используемые только для целей пожаротушения (наружные и внутренние установки, системы автоматического пожаротушения), водоснабжение которых может обеспечиваться, минуя приборы учета. При этом Абонент обязан обеспечить наличие пломб Организации водопроводно-канализационного хозяйства на кранах, задвижках и иных устройствах, позволяющих исключить несанкционированный отбор воды за исключением отбора воды   на нужды пожаротушения, а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Организация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обязан</w:t>
      </w:r>
      <w:r w:rsidR="00404AA4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произвести опломбирование указанных кранов, задвижек и иных устройств.</w:t>
      </w:r>
    </w:p>
    <w:p w14:paraId="575D8CCD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3.4.  Количество поданной  холодной воды и отведенных сточных вод определяется Абонентом в соответствии с данными учета фактического потребления холодной воды и отведения сточных вод по показаниям приборов учета, за исключением следующих случаев, когда осуществление коммерческого учета осуществляется расчетным способом</w:t>
      </w:r>
      <w:r w:rsidR="0082431E">
        <w:rPr>
          <w:rFonts w:ascii="Times New Roman" w:hAnsi="Times New Roman"/>
          <w:sz w:val="23"/>
          <w:szCs w:val="23"/>
          <w:lang w:eastAsia="ru-RU"/>
        </w:rPr>
        <w:t xml:space="preserve"> с применением метода учета пропускной способности устройств и сооружений, используемых для присоединения к централизованным системам водоснабжения, при их круглосуточном действии полным сечением в точке подключения к централизованной системе водоснабжения и при скорости движения воды 1,2 метра в секунду(в соответствии с Правилами) </w:t>
      </w:r>
      <w:r w:rsidRPr="00E674AC">
        <w:rPr>
          <w:rFonts w:ascii="Times New Roman" w:hAnsi="Times New Roman"/>
          <w:sz w:val="23"/>
          <w:szCs w:val="23"/>
          <w:lang w:eastAsia="ru-RU"/>
        </w:rPr>
        <w:t>:</w:t>
      </w:r>
    </w:p>
    <w:p w14:paraId="3AEF67DE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3.4.1. при отсутствии у Абонента приборов учета;</w:t>
      </w:r>
    </w:p>
    <w:p w14:paraId="0D708FDC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3.4.2. в случае самовольного присоединения и (или) пользования централизованными системами холодного водоснабжения и водоотведения;</w:t>
      </w:r>
    </w:p>
    <w:p w14:paraId="324BA717" w14:textId="77777777" w:rsidR="00E44CBF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3.4.3. </w:t>
      </w:r>
      <w:r w:rsidR="0082431E">
        <w:rPr>
          <w:rFonts w:ascii="Times New Roman" w:hAnsi="Times New Roman"/>
          <w:sz w:val="23"/>
          <w:szCs w:val="23"/>
          <w:lang w:eastAsia="ru-RU"/>
        </w:rPr>
        <w:t>через 60 дней со дня возникновения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неисправности прибора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учета</w:t>
      </w:r>
      <w:r w:rsidR="0082431E">
        <w:rPr>
          <w:rFonts w:ascii="Times New Roman" w:hAnsi="Times New Roman"/>
          <w:sz w:val="23"/>
          <w:szCs w:val="23"/>
          <w:lang w:eastAsia="ru-RU"/>
        </w:rPr>
        <w:t>( в</w:t>
      </w:r>
      <w:proofErr w:type="gramEnd"/>
      <w:r w:rsidR="0082431E">
        <w:rPr>
          <w:rFonts w:ascii="Times New Roman" w:hAnsi="Times New Roman"/>
          <w:sz w:val="23"/>
          <w:szCs w:val="23"/>
          <w:lang w:eastAsia="ru-RU"/>
        </w:rPr>
        <w:t xml:space="preserve"> том числе непроведения поверки после истечения межповерочного интервала)</w:t>
      </w:r>
      <w:r w:rsidRPr="00E674AC">
        <w:rPr>
          <w:rFonts w:ascii="Times New Roman" w:hAnsi="Times New Roman"/>
          <w:sz w:val="23"/>
          <w:szCs w:val="23"/>
          <w:lang w:eastAsia="ru-RU"/>
        </w:rPr>
        <w:t>;</w:t>
      </w:r>
    </w:p>
    <w:p w14:paraId="1B55F1BA" w14:textId="77777777" w:rsidR="00404AA4" w:rsidRPr="00E674AC" w:rsidRDefault="00404AA4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3.4.4.</w:t>
      </w:r>
      <w:r w:rsidR="000F51B7">
        <w:rPr>
          <w:rFonts w:ascii="Times New Roman" w:hAnsi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sz w:val="23"/>
          <w:szCs w:val="23"/>
          <w:lang w:eastAsia="ru-RU"/>
        </w:rPr>
        <w:t xml:space="preserve">при отсутствии у Абонента приборов учета воды, допущенных к эксплуатации </w:t>
      </w:r>
      <w:proofErr w:type="gramStart"/>
      <w:r>
        <w:rPr>
          <w:rFonts w:ascii="Times New Roman" w:hAnsi="Times New Roman"/>
          <w:sz w:val="23"/>
          <w:szCs w:val="23"/>
          <w:lang w:eastAsia="ru-RU"/>
        </w:rPr>
        <w:t>установленным порядком, в случае, если</w:t>
      </w:r>
      <w:proofErr w:type="gramEnd"/>
      <w:r>
        <w:rPr>
          <w:rFonts w:ascii="Times New Roman" w:hAnsi="Times New Roman"/>
          <w:sz w:val="23"/>
          <w:szCs w:val="23"/>
          <w:lang w:eastAsia="ru-RU"/>
        </w:rPr>
        <w:t xml:space="preserve"> в течение 60 дней со дня получения от </w:t>
      </w:r>
      <w:r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>
        <w:rPr>
          <w:rFonts w:ascii="Times New Roman" w:hAnsi="Times New Roman"/>
          <w:sz w:val="23"/>
          <w:szCs w:val="23"/>
          <w:lang w:eastAsia="ru-RU"/>
        </w:rPr>
        <w:t>и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>
        <w:rPr>
          <w:rFonts w:ascii="Times New Roman" w:hAnsi="Times New Roman"/>
          <w:sz w:val="23"/>
          <w:szCs w:val="23"/>
          <w:lang w:eastAsia="ru-RU"/>
        </w:rPr>
        <w:t xml:space="preserve"> уведомления о необходимости установки приборов учета или после даты, определенной в настоящем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1E208C">
        <w:rPr>
          <w:rFonts w:ascii="Times New Roman" w:hAnsi="Times New Roman"/>
          <w:sz w:val="23"/>
          <w:szCs w:val="23"/>
          <w:lang w:eastAsia="ru-RU"/>
        </w:rPr>
        <w:t>е</w:t>
      </w:r>
      <w:r>
        <w:rPr>
          <w:rFonts w:ascii="Times New Roman" w:hAnsi="Times New Roman"/>
          <w:sz w:val="23"/>
          <w:szCs w:val="23"/>
          <w:lang w:eastAsia="ru-RU"/>
        </w:rPr>
        <w:t>;</w:t>
      </w:r>
    </w:p>
    <w:p w14:paraId="4B273447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3.4.</w:t>
      </w:r>
      <w:r w:rsidR="00404AA4">
        <w:rPr>
          <w:rFonts w:ascii="Times New Roman" w:hAnsi="Times New Roman"/>
          <w:sz w:val="23"/>
          <w:szCs w:val="23"/>
          <w:lang w:eastAsia="ru-RU"/>
        </w:rPr>
        <w:t>5</w:t>
      </w:r>
      <w:r w:rsidRPr="00E674AC">
        <w:rPr>
          <w:rFonts w:ascii="Times New Roman" w:hAnsi="Times New Roman"/>
          <w:sz w:val="23"/>
          <w:szCs w:val="23"/>
          <w:lang w:eastAsia="ru-RU"/>
        </w:rPr>
        <w:t>. при нарушении Абонентом в течение более шести месяцев сроков представления показаний приборов учета, являющихся собственностью Абонента, за исключением случаев предварительного уведомления Абонентом Организации водопроводно-канализационного хозяйства о временном прекращении пользования централизованной системой холодного водоснабжения и водоотведения.</w:t>
      </w:r>
    </w:p>
    <w:p w14:paraId="3A0D5B1D" w14:textId="77777777" w:rsidR="00E44CBF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3.5. Расчет полученной холодной воды в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случаях,  указанных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в пункте 3.3. настоящего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, осуществляется расчетным способом</w:t>
      </w:r>
      <w:r w:rsidRPr="00E674AC">
        <w:rPr>
          <w:rFonts w:ascii="Times New Roman" w:hAnsi="Times New Roman"/>
          <w:i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>в соответствии с требованиями законодательства Российской Федерации.</w:t>
      </w:r>
      <w:r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 </w:t>
      </w:r>
    </w:p>
    <w:p w14:paraId="2D6D40C7" w14:textId="77777777" w:rsidR="00B41DEB" w:rsidRDefault="00B41DEB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B41DEB">
        <w:rPr>
          <w:rFonts w:ascii="Times New Roman" w:hAnsi="Times New Roman"/>
          <w:sz w:val="23"/>
          <w:szCs w:val="23"/>
          <w:lang w:eastAsia="ru-RU"/>
        </w:rPr>
        <w:t xml:space="preserve">3.6. </w:t>
      </w:r>
      <w:r>
        <w:rPr>
          <w:rFonts w:ascii="Times New Roman" w:hAnsi="Times New Roman"/>
          <w:sz w:val="23"/>
          <w:szCs w:val="23"/>
          <w:lang w:eastAsia="ru-RU"/>
        </w:rPr>
        <w:t>В случае установления факта неисправности прибора учета или демонтажа прибора учета в связи с его поверкой, ремонтом или заменой, но не более чем в течение 60 дней после установления факта неисправности прибора учета или демонтажа прибора учета применяется метод расчетного среднемесячного количества поданной воды, используемой на основании показаний прибора учета за последний год и не применяется в случаях применения контрольных (параллельных) приборов учета.</w:t>
      </w:r>
    </w:p>
    <w:p w14:paraId="535AD295" w14:textId="77777777" w:rsidR="00B41DEB" w:rsidRPr="00B41DEB" w:rsidRDefault="00B41DEB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В случае если период работы прибора учета составляет менее 1 года, то используются данные прибора учета за фактический период его работы. В случае если фактический период работы прибора учета составляет менее 60 дней, то метод расчетного среднемесячного количества поданной воды не применяется.</w:t>
      </w:r>
    </w:p>
    <w:p w14:paraId="5E4D721F" w14:textId="77777777" w:rsidR="00E44CBF" w:rsidRPr="00E674AC" w:rsidRDefault="00B41DEB" w:rsidP="00E327A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3.7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. В случае отсутствия у Абонента прибора учета сточных вод объем отведенных Абонентом сточных вод принимается равным объему воды, поданной этому Абоненту из всех источников централизованного водоснабжения, при этом учитывается объем поверхностных сточных вод в случае, если прием таких сточных вод в систему водоотведения предусмотрен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8F42A0">
        <w:rPr>
          <w:rFonts w:ascii="Times New Roman" w:hAnsi="Times New Roman"/>
          <w:sz w:val="23"/>
          <w:szCs w:val="23"/>
          <w:lang w:eastAsia="ru-RU"/>
        </w:rPr>
        <w:t>ом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водоотведения. </w:t>
      </w:r>
    </w:p>
    <w:p w14:paraId="5C2000DA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</w:t>
      </w:r>
      <w:r w:rsidR="00F53766">
        <w:rPr>
          <w:rFonts w:ascii="Times New Roman" w:hAnsi="Times New Roman"/>
          <w:sz w:val="23"/>
          <w:szCs w:val="23"/>
          <w:lang w:eastAsia="ru-RU"/>
        </w:rPr>
        <w:t>8</w:t>
      </w:r>
      <w:r w:rsidRPr="00E674AC">
        <w:rPr>
          <w:rFonts w:ascii="Times New Roman" w:hAnsi="Times New Roman"/>
          <w:sz w:val="23"/>
          <w:szCs w:val="23"/>
          <w:lang w:eastAsia="ru-RU"/>
        </w:rPr>
        <w:t>. При ремонте приборов учета холодной воды и  сточных вод  на срок, согласованный с Организацией водопроводно-канализационного хозяйства, а также при несвоевременном ежемесячном предоставлении Абонентом показаний приборов учета,  но не более,  чем в течение 6 (шести) месяцев, допускается с согласия Организации водопроводно-канализационного хозяйства определение фактического потребления холодной воды и приема сточных вод по среднемесячному показателю потребления за последние 6 (шесть) месяцев, предшествовавших расчетному периоду.</w:t>
      </w:r>
    </w:p>
    <w:p w14:paraId="52CD931F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lastRenderedPageBreak/>
        <w:t>3.</w:t>
      </w:r>
      <w:r w:rsidR="00F53766">
        <w:rPr>
          <w:rFonts w:ascii="Times New Roman" w:hAnsi="Times New Roman"/>
          <w:sz w:val="23"/>
          <w:szCs w:val="23"/>
          <w:lang w:eastAsia="ru-RU"/>
        </w:rPr>
        <w:t>9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 Узлы учета и приборы учета размещаются на границе раздела эксплуатационной ответственности. </w:t>
      </w:r>
      <w:r w:rsidRPr="00E674AC">
        <w:rPr>
          <w:rFonts w:ascii="Times New Roman" w:hAnsi="Times New Roman"/>
          <w:b/>
          <w:sz w:val="23"/>
          <w:szCs w:val="23"/>
          <w:lang w:eastAsia="ru-RU"/>
        </w:rPr>
        <w:t> 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При размещении узла учета и приборов учета холодной воды не на границе раздела эксплуатационной ответственности,  объем поданной (переданной) холодной воды, определенный на основании показаний такого прибора учета, в целях осуществления расчетов по </w:t>
      </w:r>
      <w:r w:rsidR="00651C82" w:rsidRPr="00E674AC">
        <w:rPr>
          <w:rFonts w:ascii="Times New Roman" w:hAnsi="Times New Roman"/>
          <w:sz w:val="23"/>
          <w:szCs w:val="23"/>
          <w:lang w:eastAsia="ru-RU"/>
        </w:rPr>
        <w:t>договор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у подлежит корректировке на величину потерь холодной воды, возникающих на участке сети от границы раздела эксплуатационной ответственности до места установки прибора учета. Величина потерь определяется на основании расчетов, произведенных Организацией водопроводно-канализационного хозяйства в соответствии с требованиями законодательства Российской Федерации, и устанавливается в разделе 6.4. настоящего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3391E3A1" w14:textId="77777777" w:rsidR="00E44CBF" w:rsidRPr="00E674AC" w:rsidRDefault="00F53766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3.10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. Ответственность за надлежащее состояние и исправность узлов учета, за своевременную поверку приборов учета, а также ответственность за обеспечение целостности и сохранности приборов учета (узлов учета), установленных Организацией водопроводно-канализационного хозяйства и сохранность пломб на  приборах учета, узлах учета, задвижке обводной линии, пожарных гидрантах, задвижках и других устройствах, находящихся в границах эксплуатационной ответственности Абонента, несет Абонент.</w:t>
      </w:r>
    </w:p>
    <w:p w14:paraId="7ED66962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3.1</w:t>
      </w:r>
      <w:r w:rsidR="00F53766">
        <w:rPr>
          <w:rFonts w:ascii="Times New Roman" w:hAnsi="Times New Roman"/>
          <w:sz w:val="23"/>
          <w:szCs w:val="23"/>
          <w:lang w:eastAsia="ru-RU"/>
        </w:rPr>
        <w:t>1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Нарушение сохранности пломб (в том числе их отсутствие) признается самовольным присоединением и (или) пользованием централизованными системами холодного водоснабжения и водоотведения, что влечет за собой применение мер, предусмотренных подпунктом </w:t>
      </w:r>
      <w:r w:rsidR="0082431E">
        <w:rPr>
          <w:rFonts w:ascii="Times New Roman" w:hAnsi="Times New Roman"/>
          <w:sz w:val="23"/>
          <w:szCs w:val="23"/>
          <w:lang w:eastAsia="ru-RU"/>
        </w:rPr>
        <w:t>3.4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настоящего </w:t>
      </w:r>
      <w:r w:rsidR="004A6F8A">
        <w:rPr>
          <w:rFonts w:ascii="Times New Roman" w:hAnsi="Times New Roman"/>
          <w:sz w:val="23"/>
          <w:szCs w:val="23"/>
          <w:lang w:eastAsia="ru-RU"/>
        </w:rPr>
        <w:t>Контракта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а также применение  расчетного способа при определении количества поданной (полученной) холодной воды и принятых сточных вод за весь период нарушения. Факт нарушения сохранности пломб или их отсутствия признается установленным с даты последней проверки сохранности пломб, а если такая проверка не проводилась, то с даты заключения настоящего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0295C2E6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3.1</w:t>
      </w:r>
      <w:r w:rsidR="00F53766">
        <w:rPr>
          <w:rFonts w:ascii="Times New Roman" w:hAnsi="Times New Roman"/>
          <w:sz w:val="23"/>
          <w:szCs w:val="23"/>
          <w:lang w:eastAsia="ru-RU"/>
        </w:rPr>
        <w:t>2</w:t>
      </w:r>
      <w:r w:rsidRPr="00E674AC">
        <w:rPr>
          <w:rFonts w:ascii="Times New Roman" w:hAnsi="Times New Roman"/>
          <w:sz w:val="23"/>
          <w:szCs w:val="23"/>
          <w:lang w:eastAsia="ru-RU"/>
        </w:rPr>
        <w:t>. Абонент обязан определить лиц, ответственных за содержание узла учета, расположенного в границе эксплуатационной ответственности Абонента, сохранность оборудования такого узла учета, целость пломб на приборах учета и задвижке на обводной линии, пожарных кранах и иных устройствах пожаротушения и уведомить о таких лицах Организацию водопроводно-канализационного хозяйства.</w:t>
      </w:r>
    </w:p>
    <w:p w14:paraId="4662B36B" w14:textId="77777777" w:rsidR="0022309B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3.1</w:t>
      </w:r>
      <w:r w:rsidR="00F53766">
        <w:rPr>
          <w:rFonts w:ascii="Times New Roman" w:hAnsi="Times New Roman"/>
          <w:sz w:val="23"/>
          <w:szCs w:val="23"/>
          <w:lang w:eastAsia="ru-RU"/>
        </w:rPr>
        <w:t>3</w:t>
      </w:r>
      <w:r w:rsidRPr="00E674AC">
        <w:rPr>
          <w:rFonts w:ascii="Times New Roman" w:hAnsi="Times New Roman"/>
          <w:sz w:val="23"/>
          <w:szCs w:val="23"/>
          <w:lang w:eastAsia="ru-RU"/>
        </w:rPr>
        <w:t>. Абонент обязан снимать показания приборов учета на 23 число каждого месяца, вносить показания приборов учета в журнал учета показаний приборов учета, передавать данные сведения в Организацию водопроводно-канализационного хозяйства с 23 по 25 число</w:t>
      </w:r>
      <w:r w:rsidR="0082431E">
        <w:rPr>
          <w:rFonts w:ascii="Times New Roman" w:hAnsi="Times New Roman"/>
          <w:sz w:val="23"/>
          <w:szCs w:val="23"/>
          <w:lang w:eastAsia="ru-RU"/>
        </w:rPr>
        <w:t xml:space="preserve"> текущего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месяца.</w:t>
      </w:r>
      <w:r w:rsidRPr="00E674AC">
        <w:rPr>
          <w:rFonts w:ascii="Times New Roman" w:hAnsi="Times New Roman"/>
          <w:sz w:val="23"/>
          <w:szCs w:val="23"/>
          <w:lang w:eastAsia="ru-RU"/>
        </w:rPr>
        <w:tab/>
      </w:r>
    </w:p>
    <w:p w14:paraId="5389DCC0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3.1</w:t>
      </w:r>
      <w:r w:rsidR="00F53766">
        <w:rPr>
          <w:rFonts w:ascii="Times New Roman" w:hAnsi="Times New Roman"/>
          <w:sz w:val="23"/>
          <w:szCs w:val="23"/>
          <w:lang w:eastAsia="ru-RU"/>
        </w:rPr>
        <w:t>4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Передача сведений о показаниях приборов учета или передача информации Организации водопроводно-канализационного хозяйства осуществляться любым доступным способом, согласованным Сторонами настоящего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>(почтовое отправление, факсограмма, телефонограмма, информационно-телекоммуникационной сети «Интернет» и (или) другие способы извещения).</w:t>
      </w:r>
    </w:p>
    <w:p w14:paraId="6AE68A2A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3.1</w:t>
      </w:r>
      <w:r w:rsidR="00F53766">
        <w:rPr>
          <w:rFonts w:ascii="Times New Roman" w:hAnsi="Times New Roman"/>
          <w:sz w:val="23"/>
          <w:szCs w:val="23"/>
          <w:lang w:eastAsia="ru-RU"/>
        </w:rPr>
        <w:t>5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Абонент обязан предъявить по требованию представителя Организации водопроводно-канализационного хозяйства документацию, необходимую для осуществления проверки правильности коммерческого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учета  объемов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поданной (полученной) холодной воды и отведенных сточных вод.</w:t>
      </w:r>
    </w:p>
    <w:p w14:paraId="294F53FC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3.1</w:t>
      </w:r>
      <w:r w:rsidR="00F53766">
        <w:rPr>
          <w:rFonts w:ascii="Times New Roman" w:hAnsi="Times New Roman"/>
          <w:sz w:val="23"/>
          <w:szCs w:val="23"/>
          <w:lang w:eastAsia="ru-RU"/>
        </w:rPr>
        <w:t>6</w:t>
      </w:r>
      <w:r w:rsidRPr="00E674AC">
        <w:rPr>
          <w:rFonts w:ascii="Times New Roman" w:hAnsi="Times New Roman"/>
          <w:sz w:val="23"/>
          <w:szCs w:val="23"/>
          <w:lang w:eastAsia="ru-RU"/>
        </w:rPr>
        <w:t>. Если в случае проведения проверки правильности снятия Абонентом показаний приборов учета и представления им сведений об объеме поданной (полученной) холодной воды и объемах принятых Организацией водопроводно-канализационного хозяйства сточных вод, установлены расхождения между показаниями приборов учета и представленными Абонентом сведениями, Организация водопроводно-канализационного хозяйства вправе произвести перерасчет объема поданной (полученной) холодной воды и отведенных сточных вод за период от предыдущей проверки до момента обнаружения расхождения в соответствии с показаниями приборов учета</w:t>
      </w:r>
      <w:r w:rsidR="00F53766">
        <w:rPr>
          <w:rFonts w:ascii="Times New Roman" w:hAnsi="Times New Roman"/>
          <w:sz w:val="23"/>
          <w:szCs w:val="23"/>
          <w:lang w:eastAsia="ru-RU"/>
        </w:rPr>
        <w:t xml:space="preserve">, а Абонент обязан оплатить образовавшуюся разницу </w:t>
      </w:r>
      <w:r w:rsidR="00F53766" w:rsidRPr="00E674AC">
        <w:rPr>
          <w:rFonts w:ascii="Times New Roman" w:hAnsi="Times New Roman"/>
          <w:sz w:val="23"/>
          <w:szCs w:val="23"/>
          <w:lang w:eastAsia="ru-RU"/>
        </w:rPr>
        <w:t>объем</w:t>
      </w:r>
      <w:r w:rsidR="00F53766">
        <w:rPr>
          <w:rFonts w:ascii="Times New Roman" w:hAnsi="Times New Roman"/>
          <w:sz w:val="23"/>
          <w:szCs w:val="23"/>
          <w:lang w:eastAsia="ru-RU"/>
        </w:rPr>
        <w:t>ов</w:t>
      </w:r>
      <w:r w:rsidR="00F53766" w:rsidRPr="00E674AC">
        <w:rPr>
          <w:rFonts w:ascii="Times New Roman" w:hAnsi="Times New Roman"/>
          <w:sz w:val="23"/>
          <w:szCs w:val="23"/>
          <w:lang w:eastAsia="ru-RU"/>
        </w:rPr>
        <w:t xml:space="preserve"> поданной (полученной) холодной воды и отведенных сточных вод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</w:t>
      </w:r>
    </w:p>
    <w:p w14:paraId="6355C595" w14:textId="77777777" w:rsidR="00E44CBF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3.1</w:t>
      </w:r>
      <w:r w:rsidR="00F53766">
        <w:rPr>
          <w:rFonts w:ascii="Times New Roman" w:hAnsi="Times New Roman"/>
          <w:sz w:val="23"/>
          <w:szCs w:val="23"/>
          <w:lang w:eastAsia="ru-RU"/>
        </w:rPr>
        <w:t>7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В случае обнаружения неисправности приборов учета и необходимости их ремонта, а также по истечению межповерочного интервала, Абонент, незамедлительно (в течение 1 (одних) суток) уведомляет об этом Организацию водопроводно-канализационного хозяйства, организовывает работы по устранению выявленных неисправностей и проведению поверки. Неисправности прибора учета должны быть устранены в срок, не превышающий 7 (семи) дней, если иной срок не согласован Сторонами настоящего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6C89D991" w14:textId="77777777" w:rsidR="00D626EC" w:rsidRPr="00E674AC" w:rsidRDefault="00D626EC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7F6C73DA" w14:textId="77777777" w:rsidR="009442F1" w:rsidRDefault="00E44CBF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4. Порядок обеспечения Абонентом доступа Организации водопроводно-канализационного хозяйства </w:t>
      </w:r>
      <w:proofErr w:type="gramStart"/>
      <w:r w:rsidRPr="00E674AC">
        <w:rPr>
          <w:rFonts w:ascii="Times New Roman" w:hAnsi="Times New Roman"/>
          <w:b/>
          <w:sz w:val="23"/>
          <w:szCs w:val="23"/>
          <w:lang w:eastAsia="ru-RU"/>
        </w:rPr>
        <w:t>к  водопроводным</w:t>
      </w:r>
      <w:proofErr w:type="gramEnd"/>
      <w:r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, канализационным сетям (контрольным канализационным колодцам) местам отбора проб воды и приборам учета холодной воды </w:t>
      </w:r>
      <w:proofErr w:type="gramStart"/>
      <w:r w:rsidRPr="00E674AC">
        <w:rPr>
          <w:rFonts w:ascii="Times New Roman" w:hAnsi="Times New Roman"/>
          <w:b/>
          <w:sz w:val="23"/>
          <w:szCs w:val="23"/>
          <w:lang w:eastAsia="ru-RU"/>
        </w:rPr>
        <w:t>и  сточных</w:t>
      </w:r>
      <w:proofErr w:type="gramEnd"/>
      <w:r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 вод</w:t>
      </w:r>
    </w:p>
    <w:p w14:paraId="7EA56CD9" w14:textId="77777777" w:rsidR="00E44CBF" w:rsidRDefault="009442F1" w:rsidP="009442F1">
      <w:pPr>
        <w:tabs>
          <w:tab w:val="left" w:pos="540"/>
        </w:tabs>
        <w:spacing w:after="0" w:line="240" w:lineRule="auto"/>
        <w:ind w:firstLine="709"/>
        <w:rPr>
          <w:rFonts w:ascii="Times New Roman" w:hAnsi="Times New Roman"/>
          <w:b/>
          <w:sz w:val="23"/>
          <w:szCs w:val="23"/>
          <w:lang w:eastAsia="ru-RU"/>
        </w:rPr>
      </w:pPr>
      <w:r>
        <w:rPr>
          <w:rFonts w:ascii="Times New Roman" w:hAnsi="Times New Roman"/>
          <w:b/>
          <w:sz w:val="23"/>
          <w:szCs w:val="23"/>
          <w:lang w:eastAsia="ru-RU"/>
        </w:rPr>
        <w:t xml:space="preserve">          </w:t>
      </w:r>
      <w:r w:rsidR="00E44CBF"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 в целях определения объема отводимых сточных вод, их состава и свойств</w:t>
      </w:r>
    </w:p>
    <w:p w14:paraId="2B4DCE60" w14:textId="77777777" w:rsidR="00D626EC" w:rsidRPr="00E674AC" w:rsidRDefault="00D626EC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62F2F0FF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lastRenderedPageBreak/>
        <w:t xml:space="preserve">4.1. Абонент обязан обеспечить доступ представителям Организации водопроводно-канализационного хозяйства, или по ее указанию представителям иной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организации  к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приборам  учета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и иным устройствам для:</w:t>
      </w:r>
    </w:p>
    <w:p w14:paraId="1D14425A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4.1.1.  проверки исправности приборов учета, сохранности контрольных пломб и снятия показаний и контроля за снятыми Абонентом показаниями;</w:t>
      </w:r>
    </w:p>
    <w:p w14:paraId="2D4236C3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4.1.2.  проведения поверок, ремонта, технического и иного обслуживания, замены приборов учета, если они принадлежат Организации водопроводно-канализационного хозяйства или если такая организация обеспечивает обслуживание таких приборов учета;</w:t>
      </w:r>
    </w:p>
    <w:p w14:paraId="603B95EE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4.1.3.  контроля договорных условий подачи (получения) холодной воды, принятия сточных вод, в том числе для проверки состояния водопроводных и канализационных сетей и иных объектов централизованной системы холодного водоснабжения и водоотведения;</w:t>
      </w:r>
    </w:p>
    <w:p w14:paraId="68F3A30D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4.1.4.  определения объема поданной холодной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воды  и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качества питьевой воды принятых сточных вод;</w:t>
      </w:r>
    </w:p>
    <w:p w14:paraId="65C31086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4.1.5. опломбирования приборов учета холодной воды и сточных вод;</w:t>
      </w:r>
    </w:p>
    <w:p w14:paraId="075DC69D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4.1.6.  отбора проб с целью проведения производственного контроля качества питьевой воды и сточных вод;</w:t>
      </w:r>
    </w:p>
    <w:p w14:paraId="33993806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4.1.7. обслуживания водопроводных и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канализационных  сетей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и оборудования, находящихся на границе эксплуатационной ответственности Организации </w:t>
      </w:r>
      <w:proofErr w:type="spellStart"/>
      <w:r w:rsidRPr="00E674AC">
        <w:rPr>
          <w:rFonts w:ascii="Times New Roman" w:hAnsi="Times New Roman"/>
          <w:sz w:val="23"/>
          <w:szCs w:val="23"/>
          <w:lang w:eastAsia="ru-RU"/>
        </w:rPr>
        <w:t>водопроводно</w:t>
      </w:r>
      <w:proofErr w:type="spellEnd"/>
      <w:r w:rsidRPr="00E674AC">
        <w:rPr>
          <w:rFonts w:ascii="Times New Roman" w:hAnsi="Times New Roman"/>
          <w:sz w:val="23"/>
          <w:szCs w:val="23"/>
          <w:lang w:eastAsia="ru-RU"/>
        </w:rPr>
        <w:t>–канализационного хозяйства;</w:t>
      </w:r>
    </w:p>
    <w:p w14:paraId="1807007E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4.1.8.  проверки водопроводных и канализационных сетей, иных устройств и сооружений, присоединенных к водопроводным и канализационным сетям Организации </w:t>
      </w:r>
      <w:proofErr w:type="spellStart"/>
      <w:r w:rsidRPr="00E674AC">
        <w:rPr>
          <w:rFonts w:ascii="Times New Roman" w:hAnsi="Times New Roman"/>
          <w:sz w:val="23"/>
          <w:szCs w:val="23"/>
          <w:lang w:eastAsia="ru-RU"/>
        </w:rPr>
        <w:t>водопроводно</w:t>
      </w:r>
      <w:proofErr w:type="spell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– канализационного хозяйства.</w:t>
      </w:r>
    </w:p>
    <w:p w14:paraId="5FAAB218" w14:textId="77777777" w:rsidR="00E44CBF" w:rsidRDefault="00E44CBF" w:rsidP="002B1D1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</w:t>
      </w:r>
      <w:r w:rsidR="00887587">
        <w:rPr>
          <w:rFonts w:ascii="Times New Roman" w:hAnsi="Times New Roman"/>
          <w:sz w:val="23"/>
          <w:szCs w:val="23"/>
          <w:lang w:eastAsia="ru-RU"/>
        </w:rPr>
        <w:t>2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  Уполномоченные представители Организации водопроводно-канализационного хозяйства, или представители иной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организации  допускаются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к водопроводным,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канализационным  сетям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и сооружениям на них, приборам учета и иным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устройствам,  местам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отбора проб, при наличии служебного удостоверения или по заранее направленному Абоненту списку с указанием должностей проверяющих. В случае если доступ предоставляется для проверки, по итогам проверки составляется акт, в котором фиксируются результаты проверки, при этом один экземпляр акта должен быть вручен Абоненту не позднее 3 (трех) дней с даты его составления.</w:t>
      </w:r>
    </w:p>
    <w:p w14:paraId="327F3822" w14:textId="77777777" w:rsidR="00FB4D8C" w:rsidRPr="00E674AC" w:rsidRDefault="00FB4D8C" w:rsidP="002B1D1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5993C07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5. Порядок контроля качества питьевой воды.</w:t>
      </w:r>
    </w:p>
    <w:p w14:paraId="72A0C3EA" w14:textId="77777777" w:rsidR="00E44CBF" w:rsidRDefault="00E44CBF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 Контроль состава и свойств сточных вод</w:t>
      </w:r>
    </w:p>
    <w:p w14:paraId="1C88CD03" w14:textId="77777777" w:rsidR="00D626EC" w:rsidRPr="00E674AC" w:rsidRDefault="00D626EC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472DC03C" w14:textId="77777777" w:rsidR="00C9357B" w:rsidRPr="0056000F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56000F">
        <w:rPr>
          <w:rFonts w:ascii="Times New Roman" w:hAnsi="Times New Roman"/>
          <w:sz w:val="23"/>
          <w:szCs w:val="23"/>
          <w:lang w:eastAsia="ru-RU"/>
        </w:rPr>
        <w:t xml:space="preserve">5.1. Производственный контроль качества </w:t>
      </w:r>
      <w:proofErr w:type="gramStart"/>
      <w:r w:rsidRPr="0056000F">
        <w:rPr>
          <w:rFonts w:ascii="Times New Roman" w:hAnsi="Times New Roman"/>
          <w:sz w:val="23"/>
          <w:szCs w:val="23"/>
          <w:lang w:eastAsia="ru-RU"/>
        </w:rPr>
        <w:t>питьевой воды</w:t>
      </w:r>
      <w:proofErr w:type="gramEnd"/>
      <w:r w:rsidRPr="0056000F">
        <w:rPr>
          <w:rFonts w:ascii="Times New Roman" w:hAnsi="Times New Roman"/>
          <w:sz w:val="23"/>
          <w:szCs w:val="23"/>
          <w:lang w:eastAsia="ru-RU"/>
        </w:rPr>
        <w:t xml:space="preserve"> подаваемой Абоненту с использованием централизованных систем водоснабжения, осуществляется в соответствии с Правилами производственного контроля качества и безопасности питьевой воды, утвержденными </w:t>
      </w:r>
      <w:r w:rsidR="00346AE6">
        <w:rPr>
          <w:rFonts w:ascii="Times New Roman" w:hAnsi="Times New Roman"/>
          <w:sz w:val="23"/>
          <w:szCs w:val="23"/>
          <w:lang w:eastAsia="ru-RU"/>
        </w:rPr>
        <w:t>П</w:t>
      </w:r>
      <w:r w:rsidRPr="0056000F">
        <w:rPr>
          <w:rFonts w:ascii="Times New Roman" w:hAnsi="Times New Roman"/>
          <w:sz w:val="23"/>
          <w:szCs w:val="23"/>
          <w:lang w:eastAsia="ru-RU"/>
        </w:rPr>
        <w:t xml:space="preserve">остановлением </w:t>
      </w:r>
      <w:proofErr w:type="gramStart"/>
      <w:r w:rsidR="00346AE6">
        <w:rPr>
          <w:rFonts w:ascii="Times New Roman" w:hAnsi="Times New Roman"/>
          <w:sz w:val="23"/>
          <w:szCs w:val="23"/>
          <w:lang w:eastAsia="ru-RU"/>
        </w:rPr>
        <w:t>П</w:t>
      </w:r>
      <w:r w:rsidRPr="0056000F">
        <w:rPr>
          <w:rFonts w:ascii="Times New Roman" w:hAnsi="Times New Roman"/>
          <w:sz w:val="23"/>
          <w:szCs w:val="23"/>
          <w:lang w:eastAsia="ru-RU"/>
        </w:rPr>
        <w:t>равительства  РФ</w:t>
      </w:r>
      <w:proofErr w:type="gramEnd"/>
      <w:r w:rsidRPr="0056000F">
        <w:rPr>
          <w:rFonts w:ascii="Times New Roman" w:hAnsi="Times New Roman"/>
          <w:sz w:val="23"/>
          <w:szCs w:val="23"/>
          <w:lang w:eastAsia="ru-RU"/>
        </w:rPr>
        <w:t xml:space="preserve"> от 06.01.2015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56000F">
        <w:rPr>
          <w:rFonts w:ascii="Times New Roman" w:hAnsi="Times New Roman"/>
          <w:sz w:val="23"/>
          <w:szCs w:val="23"/>
          <w:lang w:eastAsia="ru-RU"/>
        </w:rPr>
        <w:t xml:space="preserve">г №10. </w:t>
      </w:r>
    </w:p>
    <w:p w14:paraId="413496F6" w14:textId="77777777" w:rsidR="00C9357B" w:rsidRPr="0056000F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56000F">
        <w:rPr>
          <w:rFonts w:ascii="Times New Roman" w:hAnsi="Times New Roman"/>
          <w:sz w:val="23"/>
          <w:szCs w:val="23"/>
          <w:lang w:eastAsia="ru-RU"/>
        </w:rPr>
        <w:t>5.2.</w:t>
      </w: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56000F">
        <w:rPr>
          <w:rFonts w:ascii="Times New Roman" w:hAnsi="Times New Roman"/>
          <w:sz w:val="23"/>
          <w:szCs w:val="23"/>
          <w:lang w:eastAsia="ru-RU"/>
        </w:rPr>
        <w:t>Проведение лабораторных исследований и испытаний в рамках производственного контроля качества питьевой воды осуществляется организациями, аккредитованными в порядке, установленном законодательством Российской Федерации.</w:t>
      </w:r>
    </w:p>
    <w:p w14:paraId="19903B0E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5.3. Программа производственного контроля качества питьевой воды включает в себя:</w:t>
      </w:r>
    </w:p>
    <w:p w14:paraId="4D3639D6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5.3.1. перечень показателей, по которым осуществляется контроль;</w:t>
      </w:r>
    </w:p>
    <w:p w14:paraId="3455B7F6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5.3.2. указание мест отбора проб воды, в том числе на границе эксплуатационной ответственности Организации водопроводно-канализационного хозяйства и Абонента.</w:t>
      </w:r>
    </w:p>
    <w:p w14:paraId="577F1D73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5.3.3. указание частоты отбора проб воды.</w:t>
      </w:r>
    </w:p>
    <w:p w14:paraId="4299B0C0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5.3.4. Проведение лабораторных исследований и испытаний в рамках производственного контроля качества питьевой воды осуществляется организациями, аккредитованными в порядке, установленном законодательством Российской Федерации.</w:t>
      </w:r>
    </w:p>
    <w:p w14:paraId="1D1E85C7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5.4. Производственный контроль состава и свойств сточных вод включает в себя:</w:t>
      </w:r>
    </w:p>
    <w:p w14:paraId="36FED678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5.4.1 отбор проб воды в соответствии с требованиями законодательства Российской Федерации;</w:t>
      </w:r>
    </w:p>
    <w:p w14:paraId="697695C1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 xml:space="preserve">5.4.2. проведение лабораторных исследований и испытаний на соответствие сточных вод установленным требованиям; </w:t>
      </w:r>
    </w:p>
    <w:p w14:paraId="055BF6FE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5.4.3. информирование населения, органов местного самоуправления, территориальных органов, осуществляющих санитарно-эпидемиологический надзор, об аварийных ситуациях, остановках производства, о нарушениях технологических процессов водоотведения, создающих угрозу санитарно-эпидемиологическому благополучию населения.</w:t>
      </w:r>
    </w:p>
    <w:p w14:paraId="341F14A3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lastRenderedPageBreak/>
        <w:t xml:space="preserve">5.5. Отбор проб сточных вод проводится в местах отбора проб, определенных в соответствии требованиями законодательства Российской Федерации. В случае невозможности отбора проб воды из мест отбора проб воды, указанных в программе производственного контроля, в связи с невыполнением Абонентом обязанностей, указанных в пункте 2.3.7. настоящего Договора, отбор проб сточных вод осуществляется из первого доступного места отбора проб, соответствующего требованиям законодательства Российской Федерации к месту отбора проб воды. В этом случае качество отобранной пробы сточных вод считается </w:t>
      </w:r>
      <w:proofErr w:type="gramStart"/>
      <w:r w:rsidRPr="00DF41B7">
        <w:rPr>
          <w:rFonts w:ascii="Times New Roman" w:hAnsi="Times New Roman"/>
          <w:sz w:val="24"/>
          <w:szCs w:val="24"/>
          <w:lang w:eastAsia="ru-RU"/>
        </w:rPr>
        <w:t>сточными,  принимаемыми</w:t>
      </w:r>
      <w:proofErr w:type="gramEnd"/>
      <w:r w:rsidRPr="00DF41B7">
        <w:rPr>
          <w:rFonts w:ascii="Times New Roman" w:hAnsi="Times New Roman"/>
          <w:sz w:val="24"/>
          <w:szCs w:val="24"/>
          <w:lang w:eastAsia="ru-RU"/>
        </w:rPr>
        <w:t xml:space="preserve"> от Абонента с использованием централизованной системы водоотведения.</w:t>
      </w:r>
    </w:p>
    <w:p w14:paraId="27678B0E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5.6. Анализ отобранных проб сточных вод осуществляется лабораториями, аккредитованными в порядке, установленном законодательством Российской Федерации. Данные анализов отобранных проб сточных вод используются при проведении проверок территориальным органом федерального органа исполнительной власти, осуществляющего государственный экологический надзор.</w:t>
      </w:r>
    </w:p>
    <w:p w14:paraId="4A4E69C2" w14:textId="77777777" w:rsidR="00C9357B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 xml:space="preserve">5.7. В случаях нарушения Абонентом нормативов допустимых </w:t>
      </w:r>
      <w:proofErr w:type="gramStart"/>
      <w:r w:rsidRPr="00DF41B7">
        <w:rPr>
          <w:rFonts w:ascii="Times New Roman" w:hAnsi="Times New Roman"/>
          <w:sz w:val="24"/>
          <w:szCs w:val="24"/>
          <w:lang w:eastAsia="ru-RU"/>
        </w:rPr>
        <w:t>сбросов  или</w:t>
      </w:r>
      <w:proofErr w:type="gramEnd"/>
      <w:r w:rsidRPr="00DF41B7">
        <w:rPr>
          <w:rFonts w:ascii="Times New Roman" w:hAnsi="Times New Roman"/>
          <w:sz w:val="24"/>
          <w:szCs w:val="24"/>
          <w:lang w:eastAsia="ru-RU"/>
        </w:rPr>
        <w:t xml:space="preserve"> лимитов на сбросы, Организация водопроводно-канализационного хозяйства информирует об этом территориальные органы федерального органа исполнительной власти, осуществляющего государственный экологический надзор, в течение 24 часов с момента получения анализов проб сточных вод, отобранных из канализационных сетей Абонента. Такая информация является основанием для проведения территориальным органом федерального органа власти, осуществляющего государственный экологический надзор, внеплановой проверки Абонента.</w:t>
      </w:r>
    </w:p>
    <w:p w14:paraId="3D3C10DE" w14:textId="77777777" w:rsidR="00D36DAD" w:rsidRDefault="00D36DAD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445FE2E0" w14:textId="77777777" w:rsidR="00E44CBF" w:rsidRDefault="00E44CBF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6. С</w:t>
      </w:r>
      <w:r w:rsidRPr="00E674AC">
        <w:rPr>
          <w:rFonts w:ascii="Times New Roman" w:hAnsi="Times New Roman"/>
          <w:b/>
          <w:bCs/>
          <w:sz w:val="23"/>
          <w:szCs w:val="23"/>
          <w:lang w:eastAsia="ru-RU"/>
        </w:rPr>
        <w:t xml:space="preserve">роки и порядок оплаты по </w:t>
      </w:r>
      <w:r w:rsidR="000747F6">
        <w:rPr>
          <w:rFonts w:ascii="Times New Roman" w:hAnsi="Times New Roman"/>
          <w:b/>
          <w:bCs/>
          <w:sz w:val="23"/>
          <w:szCs w:val="23"/>
          <w:lang w:eastAsia="ru-RU"/>
        </w:rPr>
        <w:t>Договор</w:t>
      </w:r>
      <w:r w:rsidR="004A6F8A" w:rsidRPr="004A6F8A">
        <w:rPr>
          <w:rFonts w:ascii="Times New Roman" w:hAnsi="Times New Roman"/>
          <w:b/>
          <w:sz w:val="23"/>
          <w:szCs w:val="23"/>
          <w:lang w:eastAsia="ru-RU"/>
        </w:rPr>
        <w:t>у</w:t>
      </w:r>
    </w:p>
    <w:p w14:paraId="2D8F7721" w14:textId="77777777" w:rsidR="00D626EC" w:rsidRPr="00E674AC" w:rsidRDefault="00D626EC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73D9F8F6" w14:textId="77777777" w:rsidR="008A5AFE" w:rsidRDefault="008A5AFE" w:rsidP="00317B5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6.1. </w:t>
      </w:r>
      <w:r>
        <w:rPr>
          <w:rFonts w:ascii="Times New Roman" w:hAnsi="Times New Roman"/>
          <w:sz w:val="23"/>
          <w:szCs w:val="23"/>
        </w:rPr>
        <w:t xml:space="preserve">Расчеты за питьевую воду, израсходованную Абонентом, принятые от него сточные </w:t>
      </w:r>
      <w:proofErr w:type="gramStart"/>
      <w:r>
        <w:rPr>
          <w:rFonts w:ascii="Times New Roman" w:hAnsi="Times New Roman"/>
          <w:sz w:val="23"/>
          <w:szCs w:val="23"/>
        </w:rPr>
        <w:t>воды  производятся</w:t>
      </w:r>
      <w:proofErr w:type="gramEnd"/>
      <w:r>
        <w:rPr>
          <w:rFonts w:ascii="Times New Roman" w:hAnsi="Times New Roman"/>
          <w:sz w:val="23"/>
          <w:szCs w:val="23"/>
        </w:rPr>
        <w:t xml:space="preserve">  в соответствии с Правилами согласно тарифам, </w:t>
      </w:r>
      <w:proofErr w:type="gramStart"/>
      <w:r>
        <w:rPr>
          <w:rFonts w:ascii="Times New Roman" w:hAnsi="Times New Roman"/>
          <w:sz w:val="23"/>
          <w:szCs w:val="23"/>
        </w:rPr>
        <w:t xml:space="preserve">утвержденным </w:t>
      </w:r>
      <w:r>
        <w:rPr>
          <w:rFonts w:ascii="Times New Roman" w:hAnsi="Times New Roman"/>
          <w:b/>
          <w:i/>
          <w:sz w:val="23"/>
          <w:szCs w:val="23"/>
        </w:rPr>
        <w:t xml:space="preserve"> </w:t>
      </w:r>
      <w:r>
        <w:rPr>
          <w:rFonts w:ascii="Times New Roman" w:hAnsi="Times New Roman"/>
          <w:b/>
          <w:sz w:val="23"/>
          <w:szCs w:val="23"/>
        </w:rPr>
        <w:t>РАСПОРЯЖЕНИЕМ</w:t>
      </w:r>
      <w:proofErr w:type="gramEnd"/>
      <w:r>
        <w:rPr>
          <w:rFonts w:ascii="Times New Roman" w:hAnsi="Times New Roman"/>
          <w:b/>
          <w:sz w:val="23"/>
          <w:szCs w:val="23"/>
        </w:rPr>
        <w:t xml:space="preserve"> КОМИТЕТА ПО ЦЕНАМ И </w:t>
      </w:r>
      <w:proofErr w:type="gramStart"/>
      <w:r>
        <w:rPr>
          <w:rFonts w:ascii="Times New Roman" w:hAnsi="Times New Roman"/>
          <w:b/>
          <w:sz w:val="23"/>
          <w:szCs w:val="23"/>
        </w:rPr>
        <w:t>ТАРИФАМ  МОСКОВСКОЙ</w:t>
      </w:r>
      <w:proofErr w:type="gramEnd"/>
      <w:r>
        <w:rPr>
          <w:rFonts w:ascii="Times New Roman" w:hAnsi="Times New Roman"/>
          <w:b/>
          <w:sz w:val="23"/>
          <w:szCs w:val="23"/>
        </w:rPr>
        <w:t xml:space="preserve"> </w:t>
      </w:r>
      <w:proofErr w:type="gramStart"/>
      <w:r>
        <w:rPr>
          <w:rFonts w:ascii="Times New Roman" w:hAnsi="Times New Roman"/>
          <w:b/>
          <w:sz w:val="23"/>
          <w:szCs w:val="23"/>
        </w:rPr>
        <w:t xml:space="preserve">ОБЛАСТИ </w:t>
      </w:r>
      <w:r w:rsidR="00317B50">
        <w:rPr>
          <w:rFonts w:ascii="Times New Roman" w:hAnsi="Times New Roman"/>
          <w:b/>
          <w:sz w:val="23"/>
          <w:szCs w:val="23"/>
        </w:rPr>
        <w:t>.</w:t>
      </w:r>
      <w:proofErr w:type="gramEnd"/>
    </w:p>
    <w:p w14:paraId="0C30FC9E" w14:textId="77777777" w:rsidR="009F0A2C" w:rsidRDefault="00317B50" w:rsidP="00317B5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Расчеты по транспортировке и очистке ливневой </w:t>
      </w:r>
      <w:proofErr w:type="gramStart"/>
      <w:r>
        <w:rPr>
          <w:rFonts w:ascii="Times New Roman" w:hAnsi="Times New Roman"/>
          <w:sz w:val="23"/>
          <w:szCs w:val="23"/>
          <w:lang w:eastAsia="ru-RU"/>
        </w:rPr>
        <w:t>канализации  по</w:t>
      </w:r>
      <w:proofErr w:type="gramEnd"/>
      <w:r>
        <w:rPr>
          <w:rFonts w:ascii="Times New Roman" w:hAnsi="Times New Roman"/>
          <w:sz w:val="23"/>
          <w:szCs w:val="23"/>
          <w:lang w:eastAsia="ru-RU"/>
        </w:rPr>
        <w:t xml:space="preserve"> тарифам, утвержденным</w:t>
      </w:r>
      <w:r w:rsidR="008A5AFE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8A5AFE" w:rsidRPr="009A254E">
        <w:rPr>
          <w:rFonts w:ascii="Times New Roman" w:hAnsi="Times New Roman"/>
          <w:b/>
          <w:sz w:val="23"/>
          <w:szCs w:val="23"/>
          <w:lang w:eastAsia="ru-RU"/>
        </w:rPr>
        <w:t>Решением Совета депутатов городского округа Краснознаменск Московской области</w:t>
      </w:r>
      <w:r w:rsidRPr="009A254E">
        <w:rPr>
          <w:rFonts w:ascii="Times New Roman" w:hAnsi="Times New Roman"/>
          <w:b/>
          <w:sz w:val="23"/>
          <w:szCs w:val="23"/>
          <w:lang w:eastAsia="ru-RU"/>
        </w:rPr>
        <w:t>.</w:t>
      </w:r>
      <w:r w:rsidR="008A5AFE">
        <w:rPr>
          <w:rFonts w:ascii="Times New Roman" w:hAnsi="Times New Roman"/>
          <w:sz w:val="23"/>
          <w:szCs w:val="23"/>
          <w:lang w:eastAsia="ru-RU"/>
        </w:rPr>
        <w:t xml:space="preserve"> </w:t>
      </w:r>
    </w:p>
    <w:p w14:paraId="4E57E7A1" w14:textId="77777777" w:rsidR="00F427FE" w:rsidRPr="00E54A5A" w:rsidRDefault="00F427FE" w:rsidP="00E44CB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3"/>
          <w:szCs w:val="23"/>
          <w:lang w:eastAsia="ru-RU"/>
        </w:rPr>
      </w:pPr>
      <w:r w:rsidRPr="00E54A5A">
        <w:rPr>
          <w:rFonts w:ascii="Times New Roman" w:hAnsi="Times New Roman"/>
          <w:b/>
          <w:bCs/>
          <w:sz w:val="23"/>
          <w:szCs w:val="23"/>
          <w:lang w:eastAsia="ru-RU"/>
        </w:rPr>
        <w:t xml:space="preserve">Ориентировочная сумма </w:t>
      </w:r>
      <w:r w:rsidR="000747F6">
        <w:rPr>
          <w:rFonts w:ascii="Times New Roman" w:hAnsi="Times New Roman"/>
          <w:b/>
          <w:bCs/>
          <w:sz w:val="23"/>
          <w:szCs w:val="23"/>
          <w:lang w:eastAsia="ru-RU"/>
        </w:rPr>
        <w:t>Договор</w:t>
      </w:r>
      <w:r w:rsidR="00FD0E36" w:rsidRPr="00E54A5A">
        <w:rPr>
          <w:rFonts w:ascii="Times New Roman" w:hAnsi="Times New Roman"/>
          <w:b/>
          <w:bCs/>
          <w:sz w:val="23"/>
          <w:szCs w:val="23"/>
          <w:lang w:eastAsia="ru-RU"/>
        </w:rPr>
        <w:t>а</w:t>
      </w:r>
      <w:r w:rsidRPr="00E54A5A">
        <w:rPr>
          <w:rFonts w:ascii="Times New Roman" w:hAnsi="Times New Roman"/>
          <w:b/>
          <w:bCs/>
          <w:sz w:val="23"/>
          <w:szCs w:val="23"/>
          <w:lang w:eastAsia="ru-RU"/>
        </w:rPr>
        <w:t xml:space="preserve"> </w:t>
      </w:r>
      <w:proofErr w:type="gramStart"/>
      <w:r w:rsidRPr="00E54A5A">
        <w:rPr>
          <w:rFonts w:ascii="Times New Roman" w:hAnsi="Times New Roman"/>
          <w:b/>
          <w:bCs/>
          <w:sz w:val="23"/>
          <w:szCs w:val="23"/>
          <w:lang w:eastAsia="ru-RU"/>
        </w:rPr>
        <w:t>составляет:</w:t>
      </w:r>
      <w:r w:rsidRPr="00E54A5A">
        <w:rPr>
          <w:b/>
          <w:bCs/>
        </w:rPr>
        <w:t xml:space="preserve"> </w:t>
      </w:r>
      <w:r w:rsidR="00061709" w:rsidRPr="00E54A5A">
        <w:rPr>
          <w:b/>
          <w:bCs/>
        </w:rPr>
        <w:t xml:space="preserve"> </w:t>
      </w:r>
      <w:r w:rsidR="009E7E4A">
        <w:rPr>
          <w:b/>
          <w:bCs/>
        </w:rPr>
        <w:t>_</w:t>
      </w:r>
      <w:proofErr w:type="gramEnd"/>
      <w:r w:rsidR="009E7E4A">
        <w:rPr>
          <w:b/>
          <w:bCs/>
        </w:rPr>
        <w:t>________________________________________</w:t>
      </w:r>
    </w:p>
    <w:p w14:paraId="1D5DE81A" w14:textId="77777777" w:rsidR="00E44CBF" w:rsidRPr="00E674AC" w:rsidRDefault="00E44CBF" w:rsidP="00E44CB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6.</w:t>
      </w:r>
      <w:r w:rsidR="00CB2DFA">
        <w:rPr>
          <w:rFonts w:ascii="Times New Roman" w:hAnsi="Times New Roman"/>
          <w:sz w:val="23"/>
          <w:szCs w:val="23"/>
          <w:lang w:eastAsia="ru-RU"/>
        </w:rPr>
        <w:t>2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Расчетный период, установленный настоящим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1E208C">
        <w:rPr>
          <w:rFonts w:ascii="Times New Roman" w:hAnsi="Times New Roman"/>
          <w:sz w:val="23"/>
          <w:szCs w:val="23"/>
          <w:lang w:eastAsia="ru-RU"/>
        </w:rPr>
        <w:t>ом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равен 1 (одному) календарному месяцу. Срок внесения платежей </w:t>
      </w:r>
      <w:r w:rsidRPr="00E674AC">
        <w:rPr>
          <w:rFonts w:ascii="Times New Roman" w:hAnsi="Times New Roman"/>
          <w:sz w:val="23"/>
          <w:szCs w:val="23"/>
        </w:rPr>
        <w:t xml:space="preserve">до 10 числа следующего за истекшим месяцем. 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Оплата по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 xml:space="preserve">настоящему  </w:t>
      </w:r>
      <w:r w:rsidR="00346AE6">
        <w:rPr>
          <w:rFonts w:ascii="Times New Roman" w:hAnsi="Times New Roman"/>
          <w:sz w:val="23"/>
          <w:szCs w:val="23"/>
          <w:lang w:eastAsia="ru-RU"/>
        </w:rPr>
        <w:t>Договору</w:t>
      </w:r>
      <w:proofErr w:type="gramEnd"/>
      <w:r w:rsidR="00346AE6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производится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Абонентом  на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основании счетов выставляемых к оплате Организацией водопроводно-канализационного хозяйства. Датой оплаты считается дата поступления денежных средств на расчетный счет Организации водопроводно-канализационного хозяйства.</w:t>
      </w:r>
    </w:p>
    <w:p w14:paraId="369DF467" w14:textId="77777777" w:rsidR="00E44CBF" w:rsidRPr="00E674AC" w:rsidRDefault="00E44CBF" w:rsidP="00E44CBF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6.</w:t>
      </w:r>
      <w:r w:rsidR="00A4210D">
        <w:rPr>
          <w:rFonts w:ascii="Times New Roman" w:hAnsi="Times New Roman"/>
          <w:sz w:val="23"/>
          <w:szCs w:val="23"/>
          <w:lang w:eastAsia="ru-RU"/>
        </w:rPr>
        <w:t>3</w:t>
      </w:r>
      <w:r w:rsidRPr="00E674AC">
        <w:rPr>
          <w:rFonts w:ascii="Times New Roman" w:hAnsi="Times New Roman"/>
          <w:sz w:val="23"/>
          <w:szCs w:val="23"/>
          <w:lang w:eastAsia="ru-RU"/>
        </w:rPr>
        <w:t>. Абонент оплачивает полученную холодную воду и отведенные сточные воды в следующем порядке:</w:t>
      </w:r>
    </w:p>
    <w:p w14:paraId="64B5EDC8" w14:textId="77777777" w:rsidR="00E44CBF" w:rsidRPr="00E674AC" w:rsidRDefault="00E44CBF" w:rsidP="00E44CBF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плата за услуги вносится равномерно в течение года, </w:t>
      </w:r>
      <w:r w:rsidR="00522AE0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522AE0">
        <w:rPr>
          <w:rFonts w:ascii="Times New Roman" w:hAnsi="Times New Roman"/>
          <w:sz w:val="23"/>
          <w:szCs w:val="23"/>
          <w:lang w:eastAsia="ru-RU"/>
        </w:rPr>
        <w:t>я</w:t>
      </w:r>
      <w:r w:rsidR="00522AE0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proofErr w:type="gramStart"/>
      <w:r w:rsidR="00210F91">
        <w:rPr>
          <w:rFonts w:ascii="Times New Roman" w:hAnsi="Times New Roman"/>
          <w:sz w:val="23"/>
          <w:szCs w:val="23"/>
          <w:lang w:eastAsia="ru-RU"/>
        </w:rPr>
        <w:t>выста</w:t>
      </w:r>
      <w:r w:rsidRPr="00E674AC">
        <w:rPr>
          <w:rFonts w:ascii="Times New Roman" w:hAnsi="Times New Roman"/>
          <w:sz w:val="23"/>
          <w:szCs w:val="23"/>
          <w:lang w:eastAsia="ru-RU"/>
        </w:rPr>
        <w:t>вляет  Абоненту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 акт подтверждения оказанных услуг</w:t>
      </w:r>
      <w:r w:rsidR="0022309B">
        <w:rPr>
          <w:rFonts w:ascii="Times New Roman" w:hAnsi="Times New Roman"/>
          <w:sz w:val="23"/>
          <w:szCs w:val="23"/>
          <w:lang w:eastAsia="ru-RU"/>
        </w:rPr>
        <w:t>, счет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и счёт-фактуру, которые являются первичными учётными документами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на  оказанные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услуги по водоснабжению и водоотведению.</w:t>
      </w:r>
      <w:r w:rsidR="00210F91">
        <w:rPr>
          <w:rFonts w:ascii="Times New Roman" w:hAnsi="Times New Roman"/>
          <w:sz w:val="23"/>
          <w:szCs w:val="23"/>
          <w:lang w:eastAsia="ru-RU"/>
        </w:rPr>
        <w:t xml:space="preserve"> Абонент собственными силами забирает первичные учетные документы</w:t>
      </w:r>
      <w:r w:rsidR="00522AE0">
        <w:rPr>
          <w:rFonts w:ascii="Times New Roman" w:hAnsi="Times New Roman"/>
          <w:sz w:val="23"/>
          <w:szCs w:val="23"/>
          <w:lang w:eastAsia="ru-RU"/>
        </w:rPr>
        <w:t xml:space="preserve"> в </w:t>
      </w:r>
      <w:r w:rsidR="00522AE0" w:rsidRPr="00E674AC">
        <w:rPr>
          <w:rFonts w:ascii="Times New Roman" w:hAnsi="Times New Roman"/>
          <w:sz w:val="23"/>
          <w:szCs w:val="23"/>
          <w:lang w:eastAsia="ru-RU"/>
        </w:rPr>
        <w:t>Организации водопроводно-канализационного хозяйства</w:t>
      </w:r>
      <w:r w:rsidR="00522AE0">
        <w:rPr>
          <w:rFonts w:ascii="Times New Roman" w:hAnsi="Times New Roman"/>
          <w:sz w:val="23"/>
          <w:szCs w:val="23"/>
          <w:lang w:eastAsia="ru-RU"/>
        </w:rPr>
        <w:t>.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Абонент в 5-ти-дневный срок возвращает подписанный акт подтверждения оказанных услуг.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Оплата  производится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по безналичному расчёту путём передачи в банк соответствующих платёжных поручений. Если Абонент не заявил о своем отказе (в письменном виде), о своих возражениях по объемам оказанных услуг и суммам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платежей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и их оплате в пятидневный срок с момента получения, то эти документы не будут требовать двухстороннего оформления, и будут считаться принятыми Абонентом к оплате.</w:t>
      </w:r>
    </w:p>
    <w:p w14:paraId="326FEDBF" w14:textId="77777777" w:rsidR="00E44CBF" w:rsidRPr="00E674AC" w:rsidRDefault="00E44CBF" w:rsidP="00E44CB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         6.</w:t>
      </w:r>
      <w:r w:rsidR="00664B03">
        <w:rPr>
          <w:rFonts w:ascii="Times New Roman" w:hAnsi="Times New Roman"/>
          <w:sz w:val="23"/>
          <w:szCs w:val="23"/>
          <w:lang w:eastAsia="ru-RU"/>
        </w:rPr>
        <w:t>4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Абонент вносит плату за сброс загрязняющих веществ со сточными водами в систему городской канализации, в порядке и размерах, установленных действующим законодательством РФ и нормативными актами. </w:t>
      </w:r>
    </w:p>
    <w:p w14:paraId="0B0074EF" w14:textId="77777777" w:rsidR="00E44CBF" w:rsidRPr="00E674AC" w:rsidRDefault="00E44CBF" w:rsidP="00E44CB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         6.</w:t>
      </w:r>
      <w:r w:rsidR="00664B03">
        <w:rPr>
          <w:rFonts w:ascii="Times New Roman" w:hAnsi="Times New Roman"/>
          <w:sz w:val="23"/>
          <w:szCs w:val="23"/>
          <w:lang w:eastAsia="ru-RU"/>
        </w:rPr>
        <w:t>5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При превышении нормативов сброса сточных вод сверх установленного лимита и ДК с "Абонента" взимается плата по повышенным тарифам согласно Законодательству РФ и других нормативных правовых документов. </w:t>
      </w:r>
    </w:p>
    <w:p w14:paraId="2B929F4F" w14:textId="77777777" w:rsidR="00E44CBF" w:rsidRPr="00E674AC" w:rsidRDefault="00E44CBF" w:rsidP="00E44CBF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6.</w:t>
      </w:r>
      <w:r w:rsidR="00664B03">
        <w:rPr>
          <w:rFonts w:ascii="Times New Roman" w:hAnsi="Times New Roman"/>
          <w:sz w:val="23"/>
          <w:szCs w:val="23"/>
          <w:lang w:eastAsia="ru-RU"/>
        </w:rPr>
        <w:t>6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В случае если по условиям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Абонентом в качестве оплаты потребленной холодной воды и принятых сточных вод в течение расчетного периода совершались платежи, окончательный расчет производится с учетом этих платежей.</w:t>
      </w:r>
    </w:p>
    <w:p w14:paraId="32F6732A" w14:textId="77777777" w:rsidR="00E44CBF" w:rsidRPr="00E674AC" w:rsidRDefault="00E44CBF" w:rsidP="00E44CB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         6.</w:t>
      </w:r>
      <w:r w:rsidR="00664B03">
        <w:rPr>
          <w:rFonts w:ascii="Times New Roman" w:hAnsi="Times New Roman"/>
          <w:sz w:val="23"/>
          <w:szCs w:val="23"/>
          <w:lang w:eastAsia="ru-RU"/>
        </w:rPr>
        <w:t>7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В случае если размер внесенной в течение расчетного периода оплаты превысит стоимость объема потребленной холодной воды и принятых сточных вод, в расчетном периоде, за который </w:t>
      </w:r>
      <w:r w:rsidRPr="00E674AC">
        <w:rPr>
          <w:rFonts w:ascii="Times New Roman" w:hAnsi="Times New Roman"/>
          <w:sz w:val="23"/>
          <w:szCs w:val="23"/>
          <w:lang w:eastAsia="ru-RU"/>
        </w:rPr>
        <w:lastRenderedPageBreak/>
        <w:t>осуществляется оплата, излишне уплаченная сумма зачитывается в счет платежа за расчетный период, следующий за расчетным периодом, в котором была осуществлена такая оплата.</w:t>
      </w:r>
    </w:p>
    <w:p w14:paraId="33ACE774" w14:textId="77777777" w:rsidR="00E44CBF" w:rsidRPr="00E674AC" w:rsidRDefault="00E44CBF" w:rsidP="00E44CB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        6.</w:t>
      </w:r>
      <w:r w:rsidR="00664B03">
        <w:rPr>
          <w:rFonts w:ascii="Times New Roman" w:hAnsi="Times New Roman"/>
          <w:sz w:val="23"/>
          <w:szCs w:val="23"/>
          <w:lang w:eastAsia="ru-RU"/>
        </w:rPr>
        <w:t>8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Сверка расчетов по настоящему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у проводится между Организацией водопроводно-канализационного хозяйства и Абонентом не реже чем 1 (один) раз в квартал путем составления и подписания Сторонами соответствующего Акта. Сторона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инициирующая проведение сверки расчетов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 xml:space="preserve">по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уведомляет другую Сторону о дате ее проведения не менее чем за 5 (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пять)  дней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до даты ее проведения. В случае неявки Стороны к указанному сроку для проведения сверки расчетов, Сторона, инициирующая проведение сверки расчетов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по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Договору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составляет и направляет в адрес другой Стороны акт сверки расчетов в двух экземплярах. В таком случае срок на подписание акта сверки расчетов устанавливается в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течение  3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(трех) дней с даты его получения.  В случае неполучения ответа в течение более 10 (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десяти)  дней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после направления Стороне </w:t>
      </w:r>
      <w:r w:rsidR="00541E37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кта сверки расчетов, </w:t>
      </w:r>
      <w:r w:rsidR="00541E37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кт считается признанным (согласованным) обеими Сторонами.</w:t>
      </w:r>
    </w:p>
    <w:p w14:paraId="0B3814C7" w14:textId="77777777" w:rsidR="00E44CBF" w:rsidRPr="00E674AC" w:rsidRDefault="00664B03" w:rsidP="00E44CB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         6.9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. Размер компенсации Абонентом расходов Организации водопроводно-канализационного хозяйства в случаях </w:t>
      </w:r>
      <w:proofErr w:type="gramStart"/>
      <w:r w:rsidR="00E44CBF" w:rsidRPr="00E674AC">
        <w:rPr>
          <w:rFonts w:ascii="Times New Roman" w:hAnsi="Times New Roman"/>
          <w:sz w:val="23"/>
          <w:szCs w:val="23"/>
          <w:lang w:eastAsia="ru-RU"/>
        </w:rPr>
        <w:t>превышения</w:t>
      </w:r>
      <w:proofErr w:type="gramEnd"/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установленных Абоненту Организацией водопроводно-канализационного хозяйства</w:t>
      </w:r>
      <w:r w:rsidR="003E4E92">
        <w:rPr>
          <w:rFonts w:ascii="Times New Roman" w:hAnsi="Times New Roman"/>
          <w:sz w:val="23"/>
          <w:szCs w:val="23"/>
          <w:lang w:eastAsia="ru-RU"/>
        </w:rPr>
        <w:t xml:space="preserve"> </w:t>
      </w:r>
      <w:proofErr w:type="gramStart"/>
      <w:r w:rsidR="003E4E92">
        <w:rPr>
          <w:rFonts w:ascii="Times New Roman" w:hAnsi="Times New Roman"/>
          <w:sz w:val="23"/>
          <w:szCs w:val="23"/>
          <w:lang w:eastAsia="ru-RU"/>
        </w:rPr>
        <w:t>нормативов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,  нарушения</w:t>
      </w:r>
      <w:proofErr w:type="gramEnd"/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Абонентом установленного режима приема сточных </w:t>
      </w:r>
      <w:proofErr w:type="gramStart"/>
      <w:r w:rsidR="00E44CBF" w:rsidRPr="00E674AC">
        <w:rPr>
          <w:rFonts w:ascii="Times New Roman" w:hAnsi="Times New Roman"/>
          <w:sz w:val="23"/>
          <w:szCs w:val="23"/>
          <w:lang w:eastAsia="ru-RU"/>
        </w:rPr>
        <w:t>вод,  требований</w:t>
      </w:r>
      <w:proofErr w:type="gramEnd"/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к составу и свойствам сточных вод, нормативов допустимых </w:t>
      </w:r>
      <w:proofErr w:type="gramStart"/>
      <w:r w:rsidR="00E44CBF" w:rsidRPr="00E674AC">
        <w:rPr>
          <w:rFonts w:ascii="Times New Roman" w:hAnsi="Times New Roman"/>
          <w:sz w:val="23"/>
          <w:szCs w:val="23"/>
          <w:lang w:eastAsia="ru-RU"/>
        </w:rPr>
        <w:t>сбросов  рассчитывается</w:t>
      </w:r>
      <w:proofErr w:type="gramEnd"/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в соответствии с требованиями законодательства Российской Федерации.</w:t>
      </w:r>
    </w:p>
    <w:p w14:paraId="0181BC49" w14:textId="77777777" w:rsidR="00E44CBF" w:rsidRPr="00E674AC" w:rsidRDefault="00E44CBF" w:rsidP="00E44CBF">
      <w:pPr>
        <w:tabs>
          <w:tab w:val="left" w:pos="720"/>
          <w:tab w:val="left" w:pos="1741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6920F384" w14:textId="77777777" w:rsidR="00E44CBF" w:rsidRDefault="00E44CBF" w:rsidP="002B1D1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3"/>
          <w:szCs w:val="23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7. </w:t>
      </w:r>
      <w:r w:rsidRPr="00E674AC">
        <w:rPr>
          <w:rFonts w:ascii="Times New Roman" w:hAnsi="Times New Roman"/>
          <w:b/>
          <w:sz w:val="23"/>
          <w:szCs w:val="23"/>
        </w:rPr>
        <w:t xml:space="preserve">Порядок временного прекращения или ограничения холодного водоснабжения и (или) приема сточных вод, порядок отказа от исполнения </w:t>
      </w:r>
      <w:r w:rsidR="000747F6">
        <w:rPr>
          <w:rFonts w:ascii="Times New Roman" w:hAnsi="Times New Roman"/>
          <w:b/>
          <w:sz w:val="23"/>
          <w:szCs w:val="23"/>
        </w:rPr>
        <w:t>Договор</w:t>
      </w:r>
      <w:r w:rsidR="004A6F8A" w:rsidRPr="004A6F8A">
        <w:rPr>
          <w:rFonts w:ascii="Times New Roman" w:hAnsi="Times New Roman"/>
          <w:b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b/>
          <w:sz w:val="23"/>
          <w:szCs w:val="23"/>
        </w:rPr>
        <w:t xml:space="preserve"> </w:t>
      </w:r>
    </w:p>
    <w:p w14:paraId="302AF53C" w14:textId="77777777" w:rsidR="00D626EC" w:rsidRPr="00E674AC" w:rsidRDefault="00D626EC" w:rsidP="002B1D1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3"/>
          <w:szCs w:val="23"/>
        </w:rPr>
      </w:pPr>
    </w:p>
    <w:p w14:paraId="7B0EBB69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</w:rPr>
        <w:tab/>
        <w:t xml:space="preserve">7.1.  Организация водопроводно-канализационного хозяйства вправе </w:t>
      </w:r>
      <w:r w:rsidRPr="00E674AC">
        <w:rPr>
          <w:rFonts w:ascii="Times New Roman" w:hAnsi="Times New Roman"/>
          <w:sz w:val="23"/>
          <w:szCs w:val="23"/>
          <w:lang w:eastAsia="ru-RU"/>
        </w:rPr>
        <w:t>временно прекратить или ограничить холодное водоснабжение и (или) прием сточных вод в следующих случаях, установленных законодательством Российской Федерации:</w:t>
      </w:r>
    </w:p>
    <w:p w14:paraId="7F38A952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7.1.1. из-за возникновения аварии и (или) устранения последствий аварии на централизованных системах холодного водоснабжения и водоотведения;</w:t>
      </w:r>
    </w:p>
    <w:p w14:paraId="3BC4AA7F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7.1.2. при отведении в централизованную систему водоотведения сточных вод, содержащих материалы, вещества и микроорганизмы, отведение (сброс) которых запрещено;</w:t>
      </w:r>
    </w:p>
    <w:p w14:paraId="02CD9FC9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7.1.3. из-за воспрепятствования Абонентом допуску (недопуск) представителей Организации водопроводно-канализационного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хозяйства,  или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по ее указанию представителей иной организации к контрольным канализационным колодцам для отбора проб сточных вод.</w:t>
      </w:r>
    </w:p>
    <w:p w14:paraId="257786BD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7.1.4. из-за существенного ухудшения качества воды, в том числе в источниках питьевого водоснабжения. Критерии существенного ухудшения качества питьевой воды устанавливаются федеральным органом исполнительной власти, осуществляющим федеральный государственный санитарно-эпидемиологический надзор;</w:t>
      </w:r>
    </w:p>
    <w:p w14:paraId="7578B449" w14:textId="77777777" w:rsidR="00E44CBF" w:rsidRPr="00E674AC" w:rsidRDefault="001D139C" w:rsidP="001D139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7.1.5. при необходимости увеличения подачи воды к местам возникновения пожаров.</w:t>
      </w:r>
    </w:p>
    <w:p w14:paraId="32A94B22" w14:textId="77777777" w:rsidR="00E44CBF" w:rsidRPr="00E674AC" w:rsidRDefault="001D139C" w:rsidP="001D139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7.2. Организация водопроводно-канализационного хозяйства в течение 1 (одних) суток со дня временного прекращения или ограничения  холодного водоснабжения и (или) приема сточных вод уведомляет о таком  прекращении или ограничении Абонента, орган местного самоуправления городского округа, территориальный орган федерального органа исполнительной власти, осуществляющего федеральный государственный санитарно-эпидемиологический надзор,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безопасности.</w:t>
      </w:r>
    </w:p>
    <w:p w14:paraId="23B41F82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7.3. Последующее уведомление Организацией водопроводно-канализационного хозяйства лиц, уведомление которых предусмотрено пунктом 7.2.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, должно содержать следующую информацию:</w:t>
      </w:r>
    </w:p>
    <w:p w14:paraId="502994FE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7.3.1. причины временного прекращения или ограничения холодного водоснабжения и (или) приема сточных вод;</w:t>
      </w:r>
    </w:p>
    <w:p w14:paraId="6645BB26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7.3.2. предполагаемый срок, по истечении которого будет возобновлено холодное водоснабжения и (или) прием сточных вод.</w:t>
      </w:r>
    </w:p>
    <w:p w14:paraId="1C2989B5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7.3.3. контактную информацию об органах местного самоуправления поселения, городского округа, которые обязаны в течение 1 (одних) суток обеспечить население соответствующего поселения, городского округа питьевой водой, в том числе путем подвоза воды.</w:t>
      </w:r>
    </w:p>
    <w:p w14:paraId="0094A39F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7.4.  В течение одних 1 (одних) суток после устранения обстоятельств, явившихся причиной временного прекращения или ограничения холодного водоснабжения и (или) приема сточных вод, Организация водопроводно-канализационного хозяйства уведомляет лиц, которым ранее были </w:t>
      </w:r>
      <w:r w:rsidRPr="00E674AC">
        <w:rPr>
          <w:rFonts w:ascii="Times New Roman" w:hAnsi="Times New Roman"/>
          <w:sz w:val="23"/>
          <w:szCs w:val="23"/>
          <w:lang w:eastAsia="ru-RU"/>
        </w:rPr>
        <w:lastRenderedPageBreak/>
        <w:t>направлены уведомления о временном прекращении или ограничении, о снятии такого прекращения или ограничения и возобновлении холодного водоснабжения и (или) приема сточных вод.</w:t>
      </w:r>
    </w:p>
    <w:p w14:paraId="6155CD72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7.5. Организация водопроводно-канализационного хозяйства вправе прекратить или ограничить холодное водоснабжение и (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или)  прием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сточных вод, предварительно уведомив, не менее чем за 1 (одни) сутки до планируемого прекращения или ограничения, лиц, уведомление которых предусмотрено пунктом 7.2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, в следующих случаях:</w:t>
      </w:r>
    </w:p>
    <w:p w14:paraId="33B78195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7.5.1. получения предписания или соответствующего решения территориального органа федерального органа исполнительной власти, осуществляющего федеральный государственный санитарно-эпидемиологический надзор, а также органов исполнительной власти, уполномоченных осуществлять государственный экологический надзор, о выполнении мероприятий, направленных на обеспечение соответствия качества питьевой воды, состава и свойств сточных вод требованиям законодательства Российской Федерации;</w:t>
      </w:r>
    </w:p>
    <w:p w14:paraId="21F2F70A" w14:textId="77777777" w:rsidR="00E44CBF" w:rsidRPr="00E674AC" w:rsidRDefault="00E327A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7.5.2.</w:t>
      </w:r>
      <w:r w:rsidR="00025BDD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самовольного присоединения и (или) пользования Абонентом централизованными системами холодного водоснабжения и (или) водоотведения;</w:t>
      </w:r>
    </w:p>
    <w:p w14:paraId="00FC002C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7.5.3. </w:t>
      </w:r>
      <w:r w:rsidR="00025BDD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>превышения Абонентом в три раза и более нормативов допустимых сбросов загрязняющих веществ, иных веществ и микроорганизмов или лимитов на сбросы загрязняющих веществ, иных веществ и микроорганизмов, совершенного два раза и более в течение одного года с момента первого превышения (далее - неоднократное грубое нарушение нормативов допустимых сбросов или лимитов на сбросы);</w:t>
      </w:r>
    </w:p>
    <w:p w14:paraId="5E9F3AAD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7.5.4. аварийного состояния канализационных сетей Абонента или Организации водопроводно-канализационного хозяйства;</w:t>
      </w:r>
    </w:p>
    <w:p w14:paraId="1D9ADC83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7.5.5. аварийного состояния водопроводных и (или) канализационных сетей Абонента или организации, осуществляющей эксплуатацию водопроводных и (или)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канализационных  сетей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>;</w:t>
      </w:r>
    </w:p>
    <w:p w14:paraId="590A4E7A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7.5.6. </w:t>
      </w:r>
      <w:r w:rsidR="00025BDD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>проведения работ по подключению объектов капитального строительства заявителей;</w:t>
      </w:r>
    </w:p>
    <w:p w14:paraId="7B7183B2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7.5.7.  проведения планово-предупредительного ремонта;</w:t>
      </w:r>
    </w:p>
    <w:p w14:paraId="4CD63AA6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7.6. Предварительное уведомление Организации водопроводно-канализационного хозяйства о временном прекращении или ограничении холодного водоснабжения и (или) водоотведения лиц, уведомление которых предусмотрено пунктом 7.2.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должно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содержать  информацию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>, содержащуюся в п.7.3.</w:t>
      </w:r>
    </w:p>
    <w:p w14:paraId="5194DD3A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7.7. Временное прекращение или ограничение холодного водоснабжения и (или) приема сточных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вод  в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случаях, предусмотренных настоящим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ом</w:t>
      </w:r>
      <w:r w:rsidRPr="00E674AC">
        <w:rPr>
          <w:rFonts w:ascii="Times New Roman" w:hAnsi="Times New Roman"/>
          <w:sz w:val="23"/>
          <w:szCs w:val="23"/>
          <w:lang w:eastAsia="ru-RU"/>
        </w:rPr>
        <w:t>, осуществляется в следующем порядке:</w:t>
      </w:r>
    </w:p>
    <w:p w14:paraId="56F7DBA0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7.7.1. Установление (выявление) Организацией водопроводно-канализационного хозяйства обстоятельств, указанных в пунктах 7.1. и 7.5.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Pr="00E674AC">
        <w:rPr>
          <w:rFonts w:ascii="Times New Roman" w:hAnsi="Times New Roman"/>
          <w:sz w:val="23"/>
          <w:szCs w:val="23"/>
          <w:lang w:eastAsia="ru-RU"/>
        </w:rPr>
        <w:t>а;</w:t>
      </w:r>
    </w:p>
    <w:p w14:paraId="7DB175FE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7.7.2. Составление акта, документально подтверждающего действия или бездействие Абонента, которые привели к возникновению случаев, указанных в подпунктах 7.1.2. – 7.1.3., 7.5.2. – 7.5.5</w:t>
      </w:r>
      <w:r w:rsidR="009612D0">
        <w:rPr>
          <w:rFonts w:ascii="Times New Roman" w:hAnsi="Times New Roman"/>
          <w:sz w:val="23"/>
          <w:szCs w:val="23"/>
          <w:lang w:eastAsia="ru-RU"/>
        </w:rPr>
        <w:t>,7.5.7.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.  В акте указываются дата и время его составления, основания введения временного прекращения или ограничения приема сточных вод, причины, послужившие основанием для принятия решения о таком прекращении или ограничении, фамилия, инициалы и должность лиц, подписывающих акт;</w:t>
      </w:r>
    </w:p>
    <w:p w14:paraId="1C088E8E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7.7.3. Организация водопроводно-канализационного хозяйства при обнаружении случаев, указанных в подпунктах 7.1.2. – 7.1.3.,  7.5.2. – 7.5.5  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, в течение 3 (трех)  дней с даты их обнаружения составляет акт и направляет его Абоненту с требованием устранить выявленные нарушения в течение срока, определенного Организацией водопроводно-канализационного хозяйства. Абонент в течение 3 (трех) дней с даты получения акта Организации водопроводного хозяйства, подписывает со своей стороны полученный акт и направляет его Организации водопроводно-канализационного хозяйства.  В случае несогласия с содержанием акта, Абонент вправе написать возражение на акт с мотивированным указанием причин своего несогласия и направить такое возражение Организации водопроводно-канализационного хозяйства в течение 3 (трех) дней с даты получения акта. Одновременно с направлением подписанного акта, Абонент направляет в Организацию водопроводно-канализационного хозяйства информацию о возможности или невозможности устранения выявленных нарушений в предложенные сроки. В случае невозможности устранения нарушений в сроки, предложенные Организацией водопроводно-канализационного хозяйства, Абонент предлагает иные сроки для устранения выявленных нарушений. Предложенные Абонентом сроки устранения выявленных нарушений и невозможность их устранения в срок, предложенный Организацией водопроводно-канализационного хозяйства, должны быть обоснованы Абонентом;</w:t>
      </w:r>
    </w:p>
    <w:p w14:paraId="0F51AC0A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7.7.4. В случае не направления Организации водопроводно-канализационного хозяйства подписанного Абонентом акта или возражения на акт в сроки, указанные в подпункте 7.7.3. данного пункта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такой акт считается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согласованным  и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принятым Абонентом;</w:t>
      </w:r>
    </w:p>
    <w:p w14:paraId="4B41B5ED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lastRenderedPageBreak/>
        <w:t xml:space="preserve">7.7.5.  Организация водопроводно-канализационного хозяйства после получения акта, подписанного Абонентом, или возражения Абонента на акт, вправе временно прекратить или ограничить прим сточных вод или согласиться с возражениями Абонента и совместно с представителем Абонента провести повторное обследование обстоятельств, приведших к случаям, указанным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в  подпунктах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7.1.2. – 7.1.3.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,  7.5.2.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– 7.5.5.  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32ED2B14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7.8. В случае введения в отношении Абонента временного прекращения либо ограничения водоотведения по основаниям, указанным в подпунктах 7.1.2. – 7.1.3.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,  7.5.2.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– 7.5.5.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2E7F59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Абонент обязан возместить Организации водопроводно-канализационного хозяйства расходы на введение временного прекращения либо ограничения и восстановления приема сточных вод. Возмещение расходов, связанных с временным прекращением либо ограничением и восстановлением приема сточных вод производится Абонентом на основании расчета, произведенного Организацией водопроводно-канализационного хозяйства с документальным подтверждением произведенных расходов. </w:t>
      </w:r>
    </w:p>
    <w:p w14:paraId="4F9A59E8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7.9. В случае если в течение 60 (шестидесяти) дней со дня временного прекращения или ограничения приема сточных вод по причинам, предусмотренным в подпунктах 7.1.3., 7.5.4. пункта 7.5.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1E208C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 Абонент не устранил причин временного прекращения или ограничения приема сточных вод, Организация  водопроводно-канализационного хозяйства, вправе отказаться (полностью или частично) от исполнения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в одностороннем порядке.</w:t>
      </w:r>
    </w:p>
    <w:p w14:paraId="6F780999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При  принятии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Организацией водопроводно-канализационного хозяйства решения об отказе от исполнения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в одностороннем порядке,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она  направляет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Абоненту уведомление о принятом решение в срок, не позднее чем за 10 (десять) дня до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истечения  60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(шестидесяти) дней со дня введения временного прекращения или ограничения приема сточных вод. В случае если Абонент, получивший уведомление Организации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водопроводно-канализационного хозяйства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устранит обстоятельства, явившиеся причиной временного прекращения или ограничения приема сточных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вод  до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истечения 60 (шестидесяти) дней со дня введения такого прекращения или ограничения, односторонний отказ Организации водопроводно-канализационного хозяйства от исполнения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не допускается.</w:t>
      </w:r>
    </w:p>
    <w:p w14:paraId="6B151722" w14:textId="77777777" w:rsidR="00E44CBF" w:rsidRDefault="00E44CBF" w:rsidP="002B1D1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7.10. Организация водопроводно-канализационного хозяйства вправе отказаться от исполнения настоящего </w:t>
      </w:r>
      <w:r w:rsidR="00E674AC" w:rsidRPr="00E674AC">
        <w:rPr>
          <w:rFonts w:ascii="Times New Roman" w:hAnsi="Times New Roman"/>
          <w:sz w:val="23"/>
          <w:szCs w:val="23"/>
          <w:lang w:eastAsia="ru-RU"/>
        </w:rPr>
        <w:t>договор</w:t>
      </w:r>
      <w:r w:rsidRPr="00E674AC">
        <w:rPr>
          <w:rFonts w:ascii="Times New Roman" w:hAnsi="Times New Roman"/>
          <w:sz w:val="23"/>
          <w:szCs w:val="23"/>
          <w:lang w:eastAsia="ru-RU"/>
        </w:rPr>
        <w:t>а в одностороннем порядке в случае неоднократного грубого нарушения Абонентом нормативов допустимых сбросов и (или) лимитов на сбросы.</w:t>
      </w:r>
    </w:p>
    <w:p w14:paraId="23256A91" w14:textId="77777777" w:rsidR="00D626EC" w:rsidRPr="00E674AC" w:rsidRDefault="00D626EC" w:rsidP="002B1D1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3"/>
          <w:szCs w:val="23"/>
          <w:lang w:eastAsia="ru-RU"/>
        </w:rPr>
      </w:pPr>
    </w:p>
    <w:p w14:paraId="6D75EFD9" w14:textId="77777777" w:rsidR="00D626EC" w:rsidRDefault="009612D0" w:rsidP="00E44CBF">
      <w:pPr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>
        <w:rPr>
          <w:rFonts w:ascii="Times New Roman" w:hAnsi="Times New Roman"/>
          <w:b/>
          <w:sz w:val="23"/>
          <w:szCs w:val="23"/>
          <w:lang w:eastAsia="ru-RU"/>
        </w:rPr>
        <w:t>8</w:t>
      </w:r>
      <w:r w:rsidR="00E44CBF" w:rsidRPr="00E674AC">
        <w:rPr>
          <w:rFonts w:ascii="Times New Roman" w:hAnsi="Times New Roman"/>
          <w:b/>
          <w:sz w:val="23"/>
          <w:szCs w:val="23"/>
          <w:lang w:eastAsia="ru-RU"/>
        </w:rPr>
        <w:t>. Ответственность Сторон</w:t>
      </w:r>
    </w:p>
    <w:p w14:paraId="607F5A5B" w14:textId="77777777" w:rsidR="00541E37" w:rsidRDefault="00541E37" w:rsidP="00E44CBF">
      <w:pPr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10BA3F16" w14:textId="77777777" w:rsidR="00E44CBF" w:rsidRPr="00E674AC" w:rsidRDefault="009612D0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8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.1. За неисполнение или ненадлежащее исполнение обязательств по настоящему </w:t>
      </w:r>
      <w:r w:rsidR="000747F6">
        <w:rPr>
          <w:rFonts w:ascii="Times New Roman" w:hAnsi="Times New Roman"/>
          <w:sz w:val="23"/>
          <w:szCs w:val="23"/>
          <w:lang w:eastAsia="ru-RU"/>
        </w:rPr>
        <w:t xml:space="preserve">Договору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Стороны несут ответственность в соответствии с законодательством Российской Федерации.</w:t>
      </w:r>
    </w:p>
    <w:p w14:paraId="5412E34B" w14:textId="77777777" w:rsidR="00E44CBF" w:rsidRPr="00E674AC" w:rsidRDefault="009612D0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8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.2. Организация водопроводно-канализационного хозяйства несет ответственность за качество подаваемой питьевой воды и условий подачи холодной воды, а также за соблюдение режима приема сточных вод. Ответственность Организации водопроводно-канализационного определяется до границы раздела эксплуатационной ответственности по водопроводным сетям Абонента и Организации водопроводно-канализационного хозяйства, установленной  в соответствии с Актом разграничения эксплуатационной ответственности и (или) схемой закрепления инженерных коммуникаций, и  определяется в соответствии с гражданским законодательством Российской Федерации и нормативными правовыми актами в сфере водоснабжения и водоотведения.</w:t>
      </w:r>
    </w:p>
    <w:p w14:paraId="73A685D7" w14:textId="77777777" w:rsidR="00E44CBF" w:rsidRPr="00E674AC" w:rsidRDefault="009612D0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8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.3. Абонент несет ответственность за безопасность находящихся в его ведении водопроводных и канализационных сетей, исправность используемых приборов учета холодной воды и сточных вод, комплектность, сохранность, работоспособность и техническое состояние отключающих устройств Абонента, предотвращающих подтопление подвальных помещений при авариях на водопроводных сетях, а также за вред, причиненный Организации водопроводно-канализационного хозяйства, за нарушение лимитов водоотведения, установленных Абоненту, сверхнормативный сброс загрязняющих веществ, оказывающих негативное воздействие на работу централизованной системы водоотведения  в соответствии с действующим законодательством Российской Федерации.</w:t>
      </w:r>
    </w:p>
    <w:p w14:paraId="566981E4" w14:textId="77777777" w:rsidR="003E4E92" w:rsidRPr="00BF27DF" w:rsidRDefault="00E02830" w:rsidP="003E4E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</w:t>
      </w:r>
      <w:r w:rsidR="009612D0">
        <w:rPr>
          <w:rFonts w:ascii="Times New Roman" w:hAnsi="Times New Roman"/>
          <w:sz w:val="23"/>
          <w:szCs w:val="23"/>
          <w:lang w:eastAsia="ru-RU"/>
        </w:rPr>
        <w:t>8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.4. </w:t>
      </w:r>
      <w:r w:rsidR="003E4E92" w:rsidRPr="00BF27DF">
        <w:rPr>
          <w:rFonts w:ascii="Times New Roman" w:hAnsi="Times New Roman"/>
          <w:bCs/>
          <w:sz w:val="23"/>
          <w:szCs w:val="23"/>
          <w:lang w:eastAsia="ru-RU"/>
        </w:rPr>
        <w:t xml:space="preserve">В случае нарушения либо ненадлежащего исполнения </w:t>
      </w:r>
      <w:proofErr w:type="gramStart"/>
      <w:r w:rsidR="003E4E92" w:rsidRPr="00BF27DF">
        <w:rPr>
          <w:rFonts w:ascii="Times New Roman" w:hAnsi="Times New Roman"/>
          <w:bCs/>
          <w:sz w:val="23"/>
          <w:szCs w:val="23"/>
          <w:lang w:eastAsia="ru-RU"/>
        </w:rPr>
        <w:t>Абонентом,  обязательств</w:t>
      </w:r>
      <w:proofErr w:type="gramEnd"/>
      <w:r w:rsidR="003E4E92" w:rsidRPr="00BF27DF">
        <w:rPr>
          <w:rFonts w:ascii="Times New Roman" w:hAnsi="Times New Roman"/>
          <w:bCs/>
          <w:sz w:val="23"/>
          <w:szCs w:val="23"/>
          <w:lang w:eastAsia="ru-RU"/>
        </w:rPr>
        <w:t xml:space="preserve"> по оплате настоящего </w:t>
      </w:r>
      <w:r w:rsidR="000747F6">
        <w:rPr>
          <w:rFonts w:ascii="Times New Roman" w:hAnsi="Times New Roman"/>
          <w:bCs/>
          <w:sz w:val="23"/>
          <w:szCs w:val="23"/>
          <w:lang w:eastAsia="ru-RU"/>
        </w:rPr>
        <w:t>Договор</w:t>
      </w:r>
      <w:r w:rsidR="003E4E92" w:rsidRPr="00BF27DF">
        <w:rPr>
          <w:rFonts w:ascii="Times New Roman" w:hAnsi="Times New Roman"/>
          <w:bCs/>
          <w:sz w:val="23"/>
          <w:szCs w:val="23"/>
          <w:lang w:eastAsia="ru-RU"/>
        </w:rPr>
        <w:t xml:space="preserve">а, Организация водопроводно-канализационного хозяйства вправе потребовать от Абонента уплаты пени, </w:t>
      </w:r>
      <w:r w:rsidR="003E4E92" w:rsidRPr="00BF27DF">
        <w:rPr>
          <w:rFonts w:ascii="Times New Roman" w:hAnsi="Times New Roman"/>
          <w:sz w:val="23"/>
          <w:szCs w:val="23"/>
          <w:lang w:eastAsia="ru-RU"/>
        </w:rPr>
        <w:t xml:space="preserve">в </w:t>
      </w:r>
      <w:r w:rsidR="000C403E">
        <w:rPr>
          <w:rFonts w:ascii="Times New Roman" w:hAnsi="Times New Roman"/>
          <w:sz w:val="23"/>
          <w:szCs w:val="23"/>
          <w:lang w:eastAsia="ru-RU"/>
        </w:rPr>
        <w:t>соответствии с законодательством РФ</w:t>
      </w:r>
      <w:r w:rsidR="003E4E92">
        <w:rPr>
          <w:rFonts w:ascii="Times New Roman" w:hAnsi="Times New Roman"/>
          <w:sz w:val="23"/>
          <w:szCs w:val="23"/>
          <w:lang w:eastAsia="ru-RU"/>
        </w:rPr>
        <w:t>.</w:t>
      </w:r>
    </w:p>
    <w:p w14:paraId="28A8DA2D" w14:textId="77777777" w:rsidR="00E44CBF" w:rsidRPr="00E674AC" w:rsidRDefault="009612D0" w:rsidP="00E674AC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8.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5. </w:t>
      </w:r>
      <w:proofErr w:type="gramStart"/>
      <w:r w:rsidR="00E44CBF" w:rsidRPr="00E674AC">
        <w:rPr>
          <w:rFonts w:ascii="Times New Roman" w:hAnsi="Times New Roman"/>
          <w:sz w:val="23"/>
          <w:szCs w:val="23"/>
          <w:lang w:eastAsia="ru-RU"/>
        </w:rPr>
        <w:t>В  случае</w:t>
      </w:r>
      <w:proofErr w:type="gramEnd"/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 нанесения Абонентом сетям и сооружениям системы городской канализации ущерба в результате </w:t>
      </w:r>
      <w:proofErr w:type="gramStart"/>
      <w:r w:rsidR="00E44CBF" w:rsidRPr="00E674AC">
        <w:rPr>
          <w:rFonts w:ascii="Times New Roman" w:hAnsi="Times New Roman"/>
          <w:sz w:val="23"/>
          <w:szCs w:val="23"/>
          <w:lang w:eastAsia="ru-RU"/>
        </w:rPr>
        <w:t>превышения  нормативов</w:t>
      </w:r>
      <w:proofErr w:type="gramEnd"/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 </w:t>
      </w:r>
      <w:proofErr w:type="gramStart"/>
      <w:r w:rsidR="00E44CBF" w:rsidRPr="00E674AC">
        <w:rPr>
          <w:rFonts w:ascii="Times New Roman" w:hAnsi="Times New Roman"/>
          <w:sz w:val="23"/>
          <w:szCs w:val="23"/>
          <w:lang w:eastAsia="ru-RU"/>
        </w:rPr>
        <w:t>сброса  сточных</w:t>
      </w:r>
      <w:proofErr w:type="gramEnd"/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вод, </w:t>
      </w:r>
      <w:r w:rsidR="00522AE0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522AE0">
        <w:rPr>
          <w:rFonts w:ascii="Times New Roman" w:hAnsi="Times New Roman"/>
          <w:sz w:val="23"/>
          <w:szCs w:val="23"/>
          <w:lang w:eastAsia="ru-RU"/>
        </w:rPr>
        <w:t>я</w:t>
      </w:r>
      <w:r w:rsidR="00522AE0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вправе произвести отбор проб сбрасываемых сточных вод и в случае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lastRenderedPageBreak/>
        <w:t xml:space="preserve">определения сверхнормативного сброса, Абонент обязан возместить ущерб, нанесённый </w:t>
      </w:r>
      <w:r w:rsidR="00522AE0" w:rsidRPr="00E674AC">
        <w:rPr>
          <w:rFonts w:ascii="Times New Roman" w:hAnsi="Times New Roman"/>
          <w:sz w:val="23"/>
          <w:szCs w:val="23"/>
          <w:lang w:eastAsia="ru-RU"/>
        </w:rPr>
        <w:t xml:space="preserve">Организации водопроводно-канализационного </w:t>
      </w:r>
      <w:proofErr w:type="gramStart"/>
      <w:r w:rsidR="00522AE0" w:rsidRPr="00E674AC">
        <w:rPr>
          <w:rFonts w:ascii="Times New Roman" w:hAnsi="Times New Roman"/>
          <w:sz w:val="23"/>
          <w:szCs w:val="23"/>
          <w:lang w:eastAsia="ru-RU"/>
        </w:rPr>
        <w:t>хозяйства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,  а</w:t>
      </w:r>
      <w:proofErr w:type="gramEnd"/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именно:</w:t>
      </w:r>
    </w:p>
    <w:p w14:paraId="70C6BBB9" w14:textId="77777777" w:rsidR="00E44CBF" w:rsidRPr="00E674AC" w:rsidRDefault="00E44CBF" w:rsidP="00E674AC">
      <w:pPr>
        <w:numPr>
          <w:ilvl w:val="0"/>
          <w:numId w:val="1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затраты, понесенные в процессе восстановления работоспособности сетей и сооружений </w:t>
      </w:r>
      <w:r w:rsidR="00522AE0" w:rsidRPr="00E674AC">
        <w:rPr>
          <w:rFonts w:ascii="Times New Roman" w:hAnsi="Times New Roman"/>
          <w:sz w:val="23"/>
          <w:szCs w:val="23"/>
          <w:lang w:eastAsia="ru-RU"/>
        </w:rPr>
        <w:t>Организации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>;</w:t>
      </w:r>
    </w:p>
    <w:p w14:paraId="131C9E13" w14:textId="77777777" w:rsidR="00E44CBF" w:rsidRPr="00E674AC" w:rsidRDefault="00E44CBF" w:rsidP="00E674AC">
      <w:pPr>
        <w:numPr>
          <w:ilvl w:val="0"/>
          <w:numId w:val="1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стоимость отбора контрольных проб и проведение КХА (количественного химического анализа);</w:t>
      </w:r>
    </w:p>
    <w:p w14:paraId="4BE8E7BD" w14:textId="77777777" w:rsidR="00E44CBF" w:rsidRPr="00E674AC" w:rsidRDefault="00E44CBF" w:rsidP="00E674A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плата за сверхнормативный сброс в соответствии с Правилами и природоохранным законодательством РФ.</w:t>
      </w:r>
    </w:p>
    <w:p w14:paraId="410F1746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    </w:t>
      </w:r>
      <w:r w:rsidRPr="00FB4D8C">
        <w:rPr>
          <w:rFonts w:ascii="Times New Roman" w:hAnsi="Times New Roman"/>
          <w:sz w:val="23"/>
          <w:szCs w:val="23"/>
          <w:lang w:eastAsia="ru-RU"/>
        </w:rPr>
        <w:t xml:space="preserve">При сбросе сточных вод, ставшим причиной нанесения ущерба водоемам, </w:t>
      </w:r>
      <w:r w:rsidR="00522AE0" w:rsidRPr="00FB4D8C">
        <w:rPr>
          <w:rFonts w:ascii="Times New Roman" w:hAnsi="Times New Roman"/>
          <w:sz w:val="23"/>
          <w:szCs w:val="23"/>
          <w:lang w:eastAsia="ru-RU"/>
        </w:rPr>
        <w:t>Организация водопроводно-канализационного хозяйства</w:t>
      </w:r>
      <w:r w:rsidRPr="00FB4D8C">
        <w:rPr>
          <w:rFonts w:ascii="Times New Roman" w:hAnsi="Times New Roman"/>
          <w:sz w:val="23"/>
          <w:szCs w:val="23"/>
          <w:lang w:eastAsia="ru-RU"/>
        </w:rPr>
        <w:t xml:space="preserve">   имеет   </w:t>
      </w:r>
      <w:proofErr w:type="gramStart"/>
      <w:r w:rsidRPr="00FB4D8C">
        <w:rPr>
          <w:rFonts w:ascii="Times New Roman" w:hAnsi="Times New Roman"/>
          <w:sz w:val="23"/>
          <w:szCs w:val="23"/>
          <w:lang w:eastAsia="ru-RU"/>
        </w:rPr>
        <w:t>право  в</w:t>
      </w:r>
      <w:proofErr w:type="gramEnd"/>
      <w:r w:rsidRPr="00FB4D8C">
        <w:rPr>
          <w:rFonts w:ascii="Times New Roman" w:hAnsi="Times New Roman"/>
          <w:sz w:val="23"/>
          <w:szCs w:val="23"/>
          <w:lang w:eastAsia="ru-RU"/>
        </w:rPr>
        <w:t xml:space="preserve">  </w:t>
      </w:r>
      <w:proofErr w:type="gramStart"/>
      <w:r w:rsidRPr="00FB4D8C">
        <w:rPr>
          <w:rFonts w:ascii="Times New Roman" w:hAnsi="Times New Roman"/>
          <w:sz w:val="23"/>
          <w:szCs w:val="23"/>
          <w:lang w:eastAsia="ru-RU"/>
        </w:rPr>
        <w:t>регрессивном  порядке</w:t>
      </w:r>
      <w:proofErr w:type="gramEnd"/>
      <w:r w:rsidRPr="00FB4D8C">
        <w:rPr>
          <w:rFonts w:ascii="Times New Roman" w:hAnsi="Times New Roman"/>
          <w:sz w:val="23"/>
          <w:szCs w:val="23"/>
          <w:lang w:eastAsia="ru-RU"/>
        </w:rPr>
        <w:t xml:space="preserve"> потребовать от "Абонента" компенсации </w:t>
      </w:r>
      <w:proofErr w:type="gramStart"/>
      <w:r w:rsidRPr="00FB4D8C">
        <w:rPr>
          <w:rFonts w:ascii="Times New Roman" w:hAnsi="Times New Roman"/>
          <w:sz w:val="23"/>
          <w:szCs w:val="23"/>
          <w:lang w:eastAsia="ru-RU"/>
        </w:rPr>
        <w:t>штрафов,  взысканных</w:t>
      </w:r>
      <w:proofErr w:type="gramEnd"/>
      <w:r w:rsidRPr="00FB4D8C">
        <w:rPr>
          <w:rFonts w:ascii="Times New Roman" w:hAnsi="Times New Roman"/>
          <w:sz w:val="23"/>
          <w:szCs w:val="23"/>
          <w:lang w:eastAsia="ru-RU"/>
        </w:rPr>
        <w:t xml:space="preserve"> с него специально </w:t>
      </w:r>
      <w:proofErr w:type="gramStart"/>
      <w:r w:rsidRPr="00FB4D8C">
        <w:rPr>
          <w:rFonts w:ascii="Times New Roman" w:hAnsi="Times New Roman"/>
          <w:sz w:val="23"/>
          <w:szCs w:val="23"/>
          <w:lang w:eastAsia="ru-RU"/>
        </w:rPr>
        <w:t>уполномоченными  органами</w:t>
      </w:r>
      <w:proofErr w:type="gramEnd"/>
      <w:r w:rsidRPr="00FB4D8C">
        <w:rPr>
          <w:rFonts w:ascii="Times New Roman" w:hAnsi="Times New Roman"/>
          <w:sz w:val="23"/>
          <w:szCs w:val="23"/>
          <w:lang w:eastAsia="ru-RU"/>
        </w:rPr>
        <w:t xml:space="preserve"> по охране окружающей среды.</w:t>
      </w:r>
    </w:p>
    <w:p w14:paraId="7AFCBB8E" w14:textId="77777777" w:rsidR="00522AE0" w:rsidRDefault="00522AE0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</w:t>
      </w:r>
      <w:r w:rsidR="009612D0">
        <w:rPr>
          <w:rFonts w:ascii="Times New Roman" w:hAnsi="Times New Roman"/>
          <w:sz w:val="23"/>
          <w:szCs w:val="23"/>
          <w:lang w:eastAsia="ru-RU"/>
        </w:rPr>
        <w:t>8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.6. Сброс ливнестоков в городскую хозбытовую канализацию категорически запрещается.</w:t>
      </w:r>
    </w:p>
    <w:p w14:paraId="4CB442B4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</w:t>
      </w:r>
      <w:r w:rsidR="009612D0">
        <w:rPr>
          <w:rFonts w:ascii="Times New Roman" w:hAnsi="Times New Roman"/>
          <w:sz w:val="23"/>
          <w:szCs w:val="23"/>
          <w:lang w:eastAsia="ru-RU"/>
        </w:rPr>
        <w:t>8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.7. Если отклонение качества сбрасываемых сточных вод от допустимого повлекло за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собой  снижение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уровня  безопасности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 эксплуатации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системы  городской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канализации,  ответственность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за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несчастные  случаи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с  обслуживающим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персоналом, взрывы и разрушения сооружений и оборудования несет "Абонент" в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соответствии  с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существующим законодательством.</w:t>
      </w:r>
    </w:p>
    <w:p w14:paraId="3A6FC0A4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9612D0">
        <w:rPr>
          <w:rFonts w:ascii="Times New Roman" w:hAnsi="Times New Roman"/>
          <w:sz w:val="23"/>
          <w:szCs w:val="23"/>
          <w:lang w:eastAsia="ru-RU"/>
        </w:rPr>
        <w:t>8</w:t>
      </w:r>
      <w:r w:rsidRPr="00E674AC">
        <w:rPr>
          <w:rFonts w:ascii="Times New Roman" w:hAnsi="Times New Roman"/>
          <w:sz w:val="23"/>
          <w:szCs w:val="23"/>
          <w:lang w:eastAsia="ru-RU"/>
        </w:rPr>
        <w:t>.8. Запрещается использование подземных вод на полив уличных, дорожных покрытий и зелёных насаждений.</w:t>
      </w:r>
    </w:p>
    <w:p w14:paraId="6C3E37D4" w14:textId="77777777" w:rsidR="00E44CBF" w:rsidRPr="00115163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977DBE">
        <w:rPr>
          <w:rFonts w:ascii="Times New Roman" w:hAnsi="Times New Roman"/>
          <w:b/>
          <w:bCs/>
          <w:sz w:val="23"/>
          <w:szCs w:val="23"/>
          <w:lang w:eastAsia="ru-RU"/>
        </w:rPr>
        <w:t xml:space="preserve"> </w:t>
      </w:r>
      <w:r w:rsidR="009612D0" w:rsidRPr="00115163">
        <w:rPr>
          <w:rFonts w:ascii="Times New Roman" w:hAnsi="Times New Roman"/>
          <w:sz w:val="23"/>
          <w:szCs w:val="23"/>
          <w:lang w:eastAsia="ru-RU"/>
        </w:rPr>
        <w:t>8</w:t>
      </w:r>
      <w:r w:rsidRPr="00115163">
        <w:rPr>
          <w:rFonts w:ascii="Times New Roman" w:hAnsi="Times New Roman"/>
          <w:sz w:val="23"/>
          <w:szCs w:val="23"/>
          <w:lang w:eastAsia="ru-RU"/>
        </w:rPr>
        <w:t xml:space="preserve">.9. </w:t>
      </w:r>
      <w:proofErr w:type="gramStart"/>
      <w:r w:rsidRPr="00115163">
        <w:rPr>
          <w:rFonts w:ascii="Times New Roman" w:hAnsi="Times New Roman"/>
          <w:sz w:val="23"/>
          <w:szCs w:val="23"/>
          <w:lang w:eastAsia="ru-RU"/>
        </w:rPr>
        <w:t>Споры  Сторон</w:t>
      </w:r>
      <w:proofErr w:type="gramEnd"/>
      <w:r w:rsidRPr="00115163">
        <w:rPr>
          <w:rFonts w:ascii="Times New Roman" w:hAnsi="Times New Roman"/>
          <w:sz w:val="23"/>
          <w:szCs w:val="23"/>
          <w:lang w:eastAsia="ru-RU"/>
        </w:rPr>
        <w:t xml:space="preserve">, связанные с исполнением настоящего </w:t>
      </w:r>
      <w:r w:rsidR="000747F6" w:rsidRPr="00115163">
        <w:rPr>
          <w:rFonts w:ascii="Times New Roman" w:hAnsi="Times New Roman"/>
          <w:sz w:val="23"/>
          <w:szCs w:val="23"/>
          <w:lang w:eastAsia="ru-RU"/>
        </w:rPr>
        <w:t>Договор</w:t>
      </w:r>
      <w:r w:rsidR="00A96705" w:rsidRPr="00115163">
        <w:rPr>
          <w:rFonts w:ascii="Times New Roman" w:hAnsi="Times New Roman"/>
          <w:sz w:val="23"/>
          <w:szCs w:val="23"/>
          <w:lang w:eastAsia="ru-RU"/>
        </w:rPr>
        <w:t>а</w:t>
      </w:r>
      <w:r w:rsidRPr="00115163">
        <w:rPr>
          <w:rFonts w:ascii="Times New Roman" w:hAnsi="Times New Roman"/>
          <w:sz w:val="23"/>
          <w:szCs w:val="23"/>
          <w:lang w:eastAsia="ru-RU"/>
        </w:rPr>
        <w:t xml:space="preserve">, разрешаются путем переговоров Сторон, а в случае </w:t>
      </w:r>
      <w:proofErr w:type="gramStart"/>
      <w:r w:rsidRPr="00115163">
        <w:rPr>
          <w:rFonts w:ascii="Times New Roman" w:hAnsi="Times New Roman"/>
          <w:sz w:val="23"/>
          <w:szCs w:val="23"/>
          <w:lang w:eastAsia="ru-RU"/>
        </w:rPr>
        <w:t>не достижения</w:t>
      </w:r>
      <w:proofErr w:type="gramEnd"/>
      <w:r w:rsidRPr="00115163">
        <w:rPr>
          <w:rFonts w:ascii="Times New Roman" w:hAnsi="Times New Roman"/>
          <w:sz w:val="23"/>
          <w:szCs w:val="23"/>
          <w:lang w:eastAsia="ru-RU"/>
        </w:rPr>
        <w:t xml:space="preserve"> Сторонами соглашения, споры и разногласия, возникающие из настоящего договора, подлежат </w:t>
      </w:r>
      <w:proofErr w:type="gramStart"/>
      <w:r w:rsidRPr="00115163">
        <w:rPr>
          <w:rFonts w:ascii="Times New Roman" w:hAnsi="Times New Roman"/>
          <w:sz w:val="23"/>
          <w:szCs w:val="23"/>
          <w:lang w:eastAsia="ru-RU"/>
        </w:rPr>
        <w:t>разрешению</w:t>
      </w:r>
      <w:r w:rsidR="00522AE0" w:rsidRPr="00115163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115163">
        <w:rPr>
          <w:rFonts w:ascii="Times New Roman" w:hAnsi="Times New Roman"/>
          <w:sz w:val="23"/>
          <w:szCs w:val="23"/>
          <w:lang w:eastAsia="ru-RU"/>
        </w:rPr>
        <w:t xml:space="preserve"> в</w:t>
      </w:r>
      <w:proofErr w:type="gramEnd"/>
      <w:r w:rsidRPr="00115163">
        <w:rPr>
          <w:rFonts w:ascii="Times New Roman" w:hAnsi="Times New Roman"/>
          <w:sz w:val="23"/>
          <w:szCs w:val="23"/>
          <w:lang w:eastAsia="ru-RU"/>
        </w:rPr>
        <w:t xml:space="preserve"> порядке, установленном законодательством Российской Федерации.</w:t>
      </w:r>
    </w:p>
    <w:p w14:paraId="29F0C191" w14:textId="77777777" w:rsidR="00E44CBF" w:rsidRPr="00F56F88" w:rsidRDefault="009612D0" w:rsidP="002B1D1D">
      <w:pPr>
        <w:tabs>
          <w:tab w:val="left" w:pos="284"/>
          <w:tab w:val="left" w:pos="567"/>
          <w:tab w:val="left" w:pos="927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F56F88">
        <w:rPr>
          <w:rFonts w:ascii="Times New Roman" w:hAnsi="Times New Roman"/>
          <w:b/>
          <w:sz w:val="23"/>
          <w:szCs w:val="23"/>
          <w:lang w:eastAsia="ru-RU"/>
        </w:rPr>
        <w:t>9</w:t>
      </w:r>
      <w:r w:rsidR="00E44CBF" w:rsidRPr="00F56F88">
        <w:rPr>
          <w:rFonts w:ascii="Times New Roman" w:hAnsi="Times New Roman"/>
          <w:b/>
          <w:sz w:val="23"/>
          <w:szCs w:val="23"/>
          <w:lang w:eastAsia="ru-RU"/>
        </w:rPr>
        <w:t xml:space="preserve">.  </w:t>
      </w:r>
      <w:r w:rsidR="00F56F88" w:rsidRPr="00F56F88">
        <w:rPr>
          <w:rFonts w:ascii="Times New Roman" w:hAnsi="Times New Roman"/>
          <w:b/>
          <w:sz w:val="23"/>
          <w:szCs w:val="23"/>
          <w:lang w:eastAsia="ru-RU"/>
        </w:rPr>
        <w:t>Форс-мажор</w:t>
      </w:r>
    </w:p>
    <w:p w14:paraId="143EB3C4" w14:textId="77777777" w:rsidR="00025BDD" w:rsidRPr="00025BDD" w:rsidRDefault="00025BDD" w:rsidP="002B1D1D">
      <w:pPr>
        <w:tabs>
          <w:tab w:val="left" w:pos="284"/>
          <w:tab w:val="left" w:pos="567"/>
          <w:tab w:val="left" w:pos="927"/>
        </w:tabs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3"/>
          <w:szCs w:val="23"/>
          <w:lang w:eastAsia="ru-RU"/>
        </w:rPr>
      </w:pPr>
    </w:p>
    <w:p w14:paraId="448322BF" w14:textId="77777777" w:rsidR="00E44CBF" w:rsidRPr="00E674AC" w:rsidRDefault="009612D0" w:rsidP="00E44CB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bCs/>
          <w:color w:val="000000"/>
          <w:sz w:val="23"/>
          <w:szCs w:val="23"/>
          <w:lang w:eastAsia="ru-RU"/>
        </w:rPr>
        <w:t>9</w:t>
      </w:r>
      <w:r w:rsidR="00E44CBF"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>.1. Стороны освобождаются от ответственности за частичное или полное неисполнение обязательств по настоящему</w:t>
      </w:r>
      <w:r w:rsidR="00D62CC0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</w:t>
      </w:r>
      <w:r w:rsidR="000747F6">
        <w:rPr>
          <w:rFonts w:ascii="Times New Roman" w:hAnsi="Times New Roman"/>
          <w:bCs/>
          <w:color w:val="000000"/>
          <w:sz w:val="23"/>
          <w:szCs w:val="23"/>
          <w:lang w:eastAsia="ru-RU"/>
        </w:rPr>
        <w:t>Договору</w:t>
      </w:r>
      <w:r w:rsidR="00E44CBF"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, если оно явилось следствием обстоятельств непреодолимой силы </w:t>
      </w:r>
      <w:proofErr w:type="gramStart"/>
      <w:r w:rsidR="00E44CBF"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>и</w:t>
      </w:r>
      <w:proofErr w:type="gramEnd"/>
      <w:r w:rsidR="00E44CBF"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если эти обстоятельства повлияли на исполнение настоящего </w:t>
      </w:r>
      <w:r w:rsidR="000747F6">
        <w:rPr>
          <w:rFonts w:ascii="Times New Roman" w:hAnsi="Times New Roman"/>
          <w:bCs/>
          <w:color w:val="000000"/>
          <w:sz w:val="23"/>
          <w:szCs w:val="23"/>
          <w:lang w:eastAsia="ru-RU"/>
        </w:rPr>
        <w:t>Договор</w:t>
      </w:r>
      <w:r w:rsidR="00A96705">
        <w:rPr>
          <w:rFonts w:ascii="Times New Roman" w:hAnsi="Times New Roman"/>
          <w:sz w:val="23"/>
          <w:szCs w:val="23"/>
          <w:lang w:eastAsia="ru-RU"/>
        </w:rPr>
        <w:t>а</w:t>
      </w:r>
      <w:r w:rsidR="00E44CBF"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>.</w:t>
      </w:r>
    </w:p>
    <w:p w14:paraId="75D8CA3B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  <w:r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При этом срок исполнения обязательств по настоящему </w:t>
      </w:r>
      <w:r w:rsidR="000747F6">
        <w:rPr>
          <w:rFonts w:ascii="Times New Roman" w:hAnsi="Times New Roman"/>
          <w:bCs/>
          <w:color w:val="000000"/>
          <w:sz w:val="23"/>
          <w:szCs w:val="23"/>
          <w:lang w:eastAsia="ru-RU"/>
        </w:rPr>
        <w:t>Договор</w:t>
      </w:r>
      <w:r w:rsidR="00A96705">
        <w:rPr>
          <w:rFonts w:ascii="Times New Roman" w:hAnsi="Times New Roman"/>
          <w:sz w:val="23"/>
          <w:szCs w:val="23"/>
          <w:lang w:eastAsia="ru-RU"/>
        </w:rPr>
        <w:t>у</w:t>
      </w:r>
      <w:r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14:paraId="18D33944" w14:textId="77777777" w:rsidR="00E44CBF" w:rsidRDefault="009612D0" w:rsidP="00E44CB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bCs/>
          <w:color w:val="000000"/>
          <w:sz w:val="23"/>
          <w:szCs w:val="23"/>
          <w:lang w:eastAsia="ru-RU"/>
        </w:rPr>
        <w:t>9</w:t>
      </w:r>
      <w:r w:rsidR="00E44CBF"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.2. Сторона, для которой создалась невозможность исполнения обязательств по настоящему </w:t>
      </w:r>
      <w:r w:rsidR="000747F6">
        <w:rPr>
          <w:rFonts w:ascii="Times New Roman" w:hAnsi="Times New Roman"/>
          <w:bCs/>
          <w:color w:val="000000"/>
          <w:sz w:val="23"/>
          <w:szCs w:val="23"/>
          <w:lang w:eastAsia="ru-RU"/>
        </w:rPr>
        <w:t>Договор</w:t>
      </w:r>
      <w:r w:rsidR="00A96705">
        <w:rPr>
          <w:rFonts w:ascii="Times New Roman" w:hAnsi="Times New Roman"/>
          <w:sz w:val="23"/>
          <w:szCs w:val="23"/>
          <w:lang w:eastAsia="ru-RU"/>
        </w:rPr>
        <w:t>у</w:t>
      </w:r>
      <w:r w:rsidR="00E44CBF"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вследствие непредвиденных обстоятельств непреодолимой силы, должна известить другую Сторону в письменной форме без промедления о наступлении этих обстоятельств, но не позднее 10 (десяти) дней с момента их наступления. Извещение должно содержать данные о наступлении и характере указанных обстоятельств и о возможных их последствиях. Эта Сторона должна также без промедления, не позднее 10 дней, известить другую Сторону в письменной форме о прекращении этих обстоятельств.</w:t>
      </w:r>
    </w:p>
    <w:p w14:paraId="7A4894AE" w14:textId="77777777" w:rsidR="00025BDD" w:rsidRPr="00025BDD" w:rsidRDefault="00025BDD" w:rsidP="00025BD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bCs/>
          <w:color w:val="000000"/>
          <w:sz w:val="23"/>
          <w:szCs w:val="23"/>
          <w:lang w:eastAsia="ru-RU"/>
        </w:rPr>
        <w:t>9.3.</w:t>
      </w:r>
      <w:r w:rsidR="00DD0B1C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</w:t>
      </w:r>
      <w:r w:rsidRPr="00025BDD">
        <w:rPr>
          <w:rFonts w:ascii="Times New Roman" w:hAnsi="Times New Roman"/>
          <w:bCs/>
          <w:color w:val="000000"/>
          <w:sz w:val="23"/>
          <w:szCs w:val="23"/>
          <w:lang w:eastAsia="ru-RU"/>
        </w:rPr>
        <w:t>Изменение условий настоящего Договора при его исполнении допускается следующих случаях:</w:t>
      </w:r>
    </w:p>
    <w:p w14:paraId="4D7CD324" w14:textId="77777777" w:rsidR="00025BDD" w:rsidRPr="00F56F88" w:rsidRDefault="00025BDD" w:rsidP="00025BD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  <w:r w:rsidRPr="00025BDD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</w:t>
      </w:r>
      <w:r w:rsidRPr="00F56F88">
        <w:rPr>
          <w:rFonts w:ascii="Times New Roman" w:hAnsi="Times New Roman"/>
          <w:bCs/>
          <w:color w:val="000000"/>
          <w:sz w:val="23"/>
          <w:szCs w:val="23"/>
          <w:lang w:eastAsia="ru-RU"/>
        </w:rPr>
        <w:t>9.3.1. Если при исполнении настоящего Договора в связи с распространением новой коронавирусной инфекции, вызванной 2019-nCoV, возникли независящие от сторон договора обстоятельства, влекущие невозможность его исполнения. Предусмотренное настоящим подпунктом изменение осуществляется при наличии в письменной форме обоснования такого изменения и при условии, что такое изменение не приведет к увеличению срока исполнения настоящего Договора и (или) цены настоящего Договора более чем на тридцать процентов.</w:t>
      </w:r>
    </w:p>
    <w:p w14:paraId="48BCF6B3" w14:textId="77777777" w:rsidR="00025BDD" w:rsidRDefault="00025BDD" w:rsidP="00025BD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  <w:r w:rsidRPr="00F56F88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9.3.2 Если обязательства по настоящему Договору в связи с распространением новой коронавирусной инфекции, вызванной 2019-nCoV, по независящим от сторон настоящего Договора обстоятельствам, не исполнены в установленный в настоящем Договоре срок, допускается однократное изменение срока исполнения настоящего договора на срок, не превышающий срока исполнения настоящего договора, предусмотренного при его заключении. При этом в случае, если обеспечение исполнения настоящего договора осуществлено путем внесения денежных средств, по соглашению сторон определяется новый срок возврата заказчиком Поставщику денежных средств, внесенных в качестве обеспечения исполнения настоящего договора. При этом в случае, если обеспечение исполнения настоящего договора осуществлено путем предоставления банковской гарантии, банковская гарантия должна учитывать новый срок исполнения настоящего договора.</w:t>
      </w:r>
    </w:p>
    <w:p w14:paraId="14511D14" w14:textId="77777777" w:rsidR="00025BDD" w:rsidRPr="00E674AC" w:rsidRDefault="00025BDD" w:rsidP="00025BD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</w:p>
    <w:p w14:paraId="06D538E6" w14:textId="77777777" w:rsidR="00E44CBF" w:rsidRDefault="00E44CBF" w:rsidP="00E44CB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>1</w:t>
      </w:r>
      <w:r w:rsidR="00F56F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>0</w:t>
      </w:r>
      <w:r w:rsidRPr="00E674AC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 xml:space="preserve">.  Действие </w:t>
      </w:r>
      <w:r w:rsidR="000747F6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>договор</w:t>
      </w:r>
      <w:r w:rsidR="00A96705">
        <w:rPr>
          <w:rFonts w:ascii="Times New Roman" w:hAnsi="Times New Roman"/>
          <w:b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>.</w:t>
      </w:r>
    </w:p>
    <w:p w14:paraId="3CF47E9C" w14:textId="77777777" w:rsidR="00D626EC" w:rsidRPr="00E674AC" w:rsidRDefault="00D626EC" w:rsidP="00E44CB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</w:pPr>
    </w:p>
    <w:p w14:paraId="0AAA0336" w14:textId="77777777" w:rsidR="00AE4655" w:rsidRDefault="00DD0B1C" w:rsidP="00DD0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     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1</w:t>
      </w:r>
      <w:r w:rsidR="003E602D">
        <w:rPr>
          <w:rFonts w:ascii="Times New Roman" w:hAnsi="Times New Roman"/>
          <w:sz w:val="23"/>
          <w:szCs w:val="23"/>
          <w:lang w:eastAsia="ru-RU"/>
        </w:rPr>
        <w:t>0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.1. </w:t>
      </w:r>
      <w:r w:rsidR="00AE4655">
        <w:rPr>
          <w:rFonts w:ascii="Times New Roman" w:hAnsi="Times New Roman"/>
          <w:sz w:val="23"/>
          <w:szCs w:val="23"/>
          <w:lang w:eastAsia="ru-RU"/>
        </w:rPr>
        <w:t xml:space="preserve">Срок действия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A96705">
        <w:rPr>
          <w:rFonts w:ascii="Times New Roman" w:hAnsi="Times New Roman"/>
          <w:sz w:val="23"/>
          <w:szCs w:val="23"/>
          <w:lang w:eastAsia="ru-RU"/>
        </w:rPr>
        <w:t>а</w:t>
      </w:r>
      <w:r w:rsidR="00AE4655"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B847DD">
        <w:rPr>
          <w:rFonts w:ascii="Times New Roman" w:hAnsi="Times New Roman"/>
          <w:b/>
          <w:sz w:val="23"/>
          <w:szCs w:val="23"/>
          <w:lang w:eastAsia="ru-RU"/>
        </w:rPr>
        <w:t>с ________</w:t>
      </w:r>
      <w:r w:rsidR="00AE4655">
        <w:rPr>
          <w:rFonts w:ascii="Times New Roman" w:hAnsi="Times New Roman"/>
          <w:b/>
          <w:sz w:val="23"/>
          <w:szCs w:val="23"/>
          <w:lang w:eastAsia="ru-RU"/>
        </w:rPr>
        <w:t xml:space="preserve"> по </w:t>
      </w:r>
      <w:r w:rsidR="00B847DD">
        <w:rPr>
          <w:rFonts w:ascii="Times New Roman" w:hAnsi="Times New Roman"/>
          <w:b/>
          <w:sz w:val="23"/>
          <w:szCs w:val="23"/>
        </w:rPr>
        <w:t>______________</w:t>
      </w:r>
    </w:p>
    <w:p w14:paraId="3749EE9B" w14:textId="77777777" w:rsidR="00D626EC" w:rsidRPr="00E674AC" w:rsidRDefault="000747F6" w:rsidP="00D62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Договор</w:t>
      </w:r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считается ежегодно продленным, если не </w:t>
      </w:r>
      <w:proofErr w:type="gramStart"/>
      <w:r w:rsidR="00D626EC" w:rsidRPr="00E674AC">
        <w:rPr>
          <w:rFonts w:ascii="Times New Roman" w:hAnsi="Times New Roman"/>
          <w:sz w:val="23"/>
          <w:szCs w:val="23"/>
          <w:lang w:eastAsia="ru-RU"/>
        </w:rPr>
        <w:t>последует  заявления</w:t>
      </w:r>
      <w:proofErr w:type="gramEnd"/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 одной из </w:t>
      </w:r>
      <w:proofErr w:type="gramStart"/>
      <w:r w:rsidR="00D626EC" w:rsidRPr="00E674AC">
        <w:rPr>
          <w:rFonts w:ascii="Times New Roman" w:hAnsi="Times New Roman"/>
          <w:sz w:val="23"/>
          <w:szCs w:val="23"/>
          <w:lang w:eastAsia="ru-RU"/>
        </w:rPr>
        <w:t>сторон  об</w:t>
      </w:r>
      <w:proofErr w:type="gramEnd"/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отказе от настоящего </w:t>
      </w:r>
      <w:r>
        <w:rPr>
          <w:rFonts w:ascii="Times New Roman" w:hAnsi="Times New Roman"/>
          <w:sz w:val="23"/>
          <w:szCs w:val="23"/>
          <w:lang w:eastAsia="ru-RU"/>
        </w:rPr>
        <w:t>Договора</w:t>
      </w:r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proofErr w:type="gramStart"/>
      <w:r w:rsidR="00D626EC" w:rsidRPr="00E674AC">
        <w:rPr>
          <w:rFonts w:ascii="Times New Roman" w:hAnsi="Times New Roman"/>
          <w:sz w:val="23"/>
          <w:szCs w:val="23"/>
          <w:lang w:eastAsia="ru-RU"/>
        </w:rPr>
        <w:t>или  его</w:t>
      </w:r>
      <w:proofErr w:type="gramEnd"/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пересмотре</w:t>
      </w:r>
      <w:r w:rsidR="00414B77">
        <w:rPr>
          <w:rFonts w:ascii="Times New Roman" w:hAnsi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sz w:val="23"/>
          <w:szCs w:val="23"/>
          <w:lang w:eastAsia="ru-RU"/>
        </w:rPr>
        <w:t>Договора</w:t>
      </w:r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считается ежегодно продленным, если не </w:t>
      </w:r>
      <w:proofErr w:type="gramStart"/>
      <w:r w:rsidR="00D626EC" w:rsidRPr="00E674AC">
        <w:rPr>
          <w:rFonts w:ascii="Times New Roman" w:hAnsi="Times New Roman"/>
          <w:sz w:val="23"/>
          <w:szCs w:val="23"/>
          <w:lang w:eastAsia="ru-RU"/>
        </w:rPr>
        <w:t>последует  заявлени</w:t>
      </w:r>
      <w:r w:rsidR="00F22122">
        <w:rPr>
          <w:rFonts w:ascii="Times New Roman" w:hAnsi="Times New Roman"/>
          <w:sz w:val="23"/>
          <w:szCs w:val="23"/>
          <w:lang w:eastAsia="ru-RU"/>
        </w:rPr>
        <w:t>е</w:t>
      </w:r>
      <w:proofErr w:type="gramEnd"/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 одной из </w:t>
      </w:r>
      <w:proofErr w:type="gramStart"/>
      <w:r w:rsidR="00D626EC" w:rsidRPr="00E674AC">
        <w:rPr>
          <w:rFonts w:ascii="Times New Roman" w:hAnsi="Times New Roman"/>
          <w:sz w:val="23"/>
          <w:szCs w:val="23"/>
          <w:lang w:eastAsia="ru-RU"/>
        </w:rPr>
        <w:t>сторон  об</w:t>
      </w:r>
      <w:proofErr w:type="gramEnd"/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отказе от настоящего </w:t>
      </w:r>
      <w:r w:rsidR="00346AE6">
        <w:rPr>
          <w:rFonts w:ascii="Times New Roman" w:hAnsi="Times New Roman"/>
          <w:color w:val="FF0000"/>
          <w:sz w:val="23"/>
          <w:szCs w:val="23"/>
          <w:lang w:eastAsia="ru-RU"/>
        </w:rPr>
        <w:t xml:space="preserve">  </w:t>
      </w:r>
      <w:r w:rsidR="00346AE6" w:rsidRPr="00346AE6">
        <w:rPr>
          <w:rFonts w:ascii="Times New Roman" w:hAnsi="Times New Roman"/>
          <w:sz w:val="23"/>
          <w:szCs w:val="23"/>
          <w:lang w:eastAsia="ru-RU"/>
        </w:rPr>
        <w:t>Договора</w:t>
      </w:r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proofErr w:type="gramStart"/>
      <w:r w:rsidR="00D626EC" w:rsidRPr="00E674AC">
        <w:rPr>
          <w:rFonts w:ascii="Times New Roman" w:hAnsi="Times New Roman"/>
          <w:sz w:val="23"/>
          <w:szCs w:val="23"/>
          <w:lang w:eastAsia="ru-RU"/>
        </w:rPr>
        <w:t>или  его</w:t>
      </w:r>
      <w:proofErr w:type="gramEnd"/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пересмотре</w:t>
      </w:r>
    </w:p>
    <w:p w14:paraId="2A538ECB" w14:textId="77777777" w:rsidR="00E44CBF" w:rsidRDefault="00D626EC" w:rsidP="00D62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</w:rPr>
        <w:t xml:space="preserve">        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1</w:t>
      </w:r>
      <w:r w:rsidR="003E602D">
        <w:rPr>
          <w:rFonts w:ascii="Times New Roman" w:hAnsi="Times New Roman"/>
          <w:sz w:val="23"/>
          <w:szCs w:val="23"/>
          <w:lang w:eastAsia="ru-RU"/>
        </w:rPr>
        <w:t>0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.</w:t>
      </w:r>
      <w:r w:rsidR="00086611">
        <w:rPr>
          <w:rFonts w:ascii="Times New Roman" w:hAnsi="Times New Roman"/>
          <w:sz w:val="23"/>
          <w:szCs w:val="23"/>
          <w:lang w:eastAsia="ru-RU"/>
        </w:rPr>
        <w:t>2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.В случае предусмотренного настоящим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Договоро</w:t>
      </w:r>
      <w:r w:rsidR="00A96705">
        <w:rPr>
          <w:rFonts w:ascii="Times New Roman" w:hAnsi="Times New Roman"/>
          <w:sz w:val="23"/>
          <w:szCs w:val="23"/>
          <w:lang w:eastAsia="ru-RU"/>
        </w:rPr>
        <w:t>м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отказа (полностью или частично) Организации водопроводно-канализационного хозяйства от исполнения настоящего</w:t>
      </w:r>
      <w:r w:rsidR="00C92C4A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269A8" w:rsidRPr="00022235">
        <w:rPr>
          <w:rFonts w:ascii="Times New Roman" w:hAnsi="Times New Roman"/>
          <w:sz w:val="23"/>
          <w:szCs w:val="23"/>
        </w:rPr>
        <w:t>Договора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в одностороннем порядке,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считается расторгнутым или измененным. Заключение нового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Договора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или внесение изменений в настоящий </w:t>
      </w:r>
      <w:r w:rsidR="000747F6">
        <w:rPr>
          <w:rFonts w:ascii="Times New Roman" w:hAnsi="Times New Roman"/>
          <w:sz w:val="23"/>
          <w:szCs w:val="23"/>
          <w:lang w:eastAsia="ru-RU"/>
        </w:rPr>
        <w:t xml:space="preserve">Договор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осуществляются в соответствии с требованиями законодательства Российской Федерации.</w:t>
      </w:r>
    </w:p>
    <w:p w14:paraId="6299DD75" w14:textId="77777777" w:rsidR="00D626EC" w:rsidRPr="00E674AC" w:rsidRDefault="00D626EC" w:rsidP="00D62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43D1B7EE" w14:textId="77777777" w:rsidR="00E44CBF" w:rsidRDefault="00E44CBF" w:rsidP="00E44CB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E674AC">
        <w:rPr>
          <w:rFonts w:ascii="Times New Roman" w:hAnsi="Times New Roman"/>
          <w:b/>
          <w:sz w:val="23"/>
          <w:szCs w:val="23"/>
        </w:rPr>
        <w:t>1</w:t>
      </w:r>
      <w:r w:rsidR="00F56F88">
        <w:rPr>
          <w:rFonts w:ascii="Times New Roman" w:hAnsi="Times New Roman"/>
          <w:b/>
          <w:sz w:val="23"/>
          <w:szCs w:val="23"/>
        </w:rPr>
        <w:t>1</w:t>
      </w:r>
      <w:r w:rsidRPr="00E674AC">
        <w:rPr>
          <w:rFonts w:ascii="Times New Roman" w:hAnsi="Times New Roman"/>
          <w:b/>
          <w:sz w:val="23"/>
          <w:szCs w:val="23"/>
        </w:rPr>
        <w:t>. Прочие условия</w:t>
      </w:r>
    </w:p>
    <w:p w14:paraId="5F8A0AEA" w14:textId="77777777" w:rsidR="00D626EC" w:rsidRPr="00E674AC" w:rsidRDefault="00D626EC" w:rsidP="00E44CB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</w:p>
    <w:p w14:paraId="4DD18A99" w14:textId="77777777" w:rsidR="00E44CBF" w:rsidRPr="00E674AC" w:rsidRDefault="00DD0B1C" w:rsidP="00DD0B1C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         </w:t>
      </w:r>
      <w:r w:rsidR="00E44CBF" w:rsidRPr="00E674AC">
        <w:rPr>
          <w:rFonts w:ascii="Times New Roman" w:hAnsi="Times New Roman"/>
          <w:bCs/>
          <w:sz w:val="23"/>
          <w:szCs w:val="23"/>
        </w:rPr>
        <w:t>1</w:t>
      </w:r>
      <w:r w:rsidR="003E602D">
        <w:rPr>
          <w:rFonts w:ascii="Times New Roman" w:hAnsi="Times New Roman"/>
          <w:bCs/>
          <w:sz w:val="23"/>
          <w:szCs w:val="23"/>
        </w:rPr>
        <w:t>1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.1. Все изменения и дополнения к настоящему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Договору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 считаются действительными, если они оформлены в письменном виде, подписаны уполномоченными на то лицами и заверены печатями обеих Сторон.</w:t>
      </w:r>
    </w:p>
    <w:p w14:paraId="7ABEF661" w14:textId="77777777" w:rsidR="00E44CBF" w:rsidRPr="00E674AC" w:rsidRDefault="00DD0B1C" w:rsidP="00DD0B1C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         </w:t>
      </w:r>
      <w:r w:rsidR="00E44CBF" w:rsidRPr="00E674AC">
        <w:rPr>
          <w:rFonts w:ascii="Times New Roman" w:hAnsi="Times New Roman"/>
          <w:bCs/>
          <w:sz w:val="23"/>
          <w:szCs w:val="23"/>
        </w:rPr>
        <w:t>1</w:t>
      </w:r>
      <w:r w:rsidR="003E602D">
        <w:rPr>
          <w:rFonts w:ascii="Times New Roman" w:hAnsi="Times New Roman"/>
          <w:bCs/>
          <w:sz w:val="23"/>
          <w:szCs w:val="23"/>
        </w:rPr>
        <w:t>1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.2. В случае внесения изменений в законодательство Российской Федерации, непосредственно касающихся предмета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Договора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, Стороны вносят соответствующие изменения или дополнения в настоящий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 путем заключения дополнительных соглашений, а при невозможности его приведения в соответствие с законодательством Российской Федерации прекращают его действие.</w:t>
      </w:r>
    </w:p>
    <w:p w14:paraId="0AFEEF89" w14:textId="77777777" w:rsidR="00E44CBF" w:rsidRPr="00E674AC" w:rsidRDefault="00DD0B1C" w:rsidP="00DD0B1C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         </w:t>
      </w:r>
      <w:r w:rsidR="00E44CBF" w:rsidRPr="00E674AC">
        <w:rPr>
          <w:rFonts w:ascii="Times New Roman" w:hAnsi="Times New Roman"/>
          <w:bCs/>
          <w:sz w:val="23"/>
          <w:szCs w:val="23"/>
        </w:rPr>
        <w:t>1</w:t>
      </w:r>
      <w:r w:rsidR="003E602D">
        <w:rPr>
          <w:rFonts w:ascii="Times New Roman" w:hAnsi="Times New Roman"/>
          <w:bCs/>
          <w:sz w:val="23"/>
          <w:szCs w:val="23"/>
        </w:rPr>
        <w:t>1</w:t>
      </w:r>
      <w:r w:rsidR="00E44CBF" w:rsidRPr="00E674AC">
        <w:rPr>
          <w:rFonts w:ascii="Times New Roman" w:hAnsi="Times New Roman"/>
          <w:bCs/>
          <w:sz w:val="23"/>
          <w:szCs w:val="23"/>
        </w:rPr>
        <w:t>.3. В случае изменения юридического адреса или банковских реквизитов у одной из Сторон, она обязана незамедлительно, письменно, в течение 5 (пяти) дней проинформировать об этом другую Сторону.</w:t>
      </w:r>
    </w:p>
    <w:p w14:paraId="71381DD4" w14:textId="77777777" w:rsidR="00E44CBF" w:rsidRPr="00E674AC" w:rsidRDefault="00DD0B1C" w:rsidP="00DD0B1C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         </w:t>
      </w:r>
      <w:r w:rsidR="00E44CBF" w:rsidRPr="00E674AC">
        <w:rPr>
          <w:rFonts w:ascii="Times New Roman" w:hAnsi="Times New Roman"/>
          <w:bCs/>
          <w:sz w:val="23"/>
          <w:szCs w:val="23"/>
        </w:rPr>
        <w:t>1</w:t>
      </w:r>
      <w:r w:rsidR="003E602D">
        <w:rPr>
          <w:rFonts w:ascii="Times New Roman" w:hAnsi="Times New Roman"/>
          <w:bCs/>
          <w:sz w:val="23"/>
          <w:szCs w:val="23"/>
        </w:rPr>
        <w:t>1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.4. Условия, неурегулированные в настоящем </w:t>
      </w:r>
      <w:r w:rsidR="00115163">
        <w:rPr>
          <w:rFonts w:ascii="Times New Roman" w:hAnsi="Times New Roman"/>
          <w:sz w:val="23"/>
          <w:szCs w:val="23"/>
          <w:lang w:eastAsia="ru-RU"/>
        </w:rPr>
        <w:t>Договору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 Сторонами, регулируются в соответствии с законодательством Российской Федерации.</w:t>
      </w:r>
    </w:p>
    <w:p w14:paraId="10DD3DA9" w14:textId="77777777" w:rsidR="00E44CBF" w:rsidRPr="00E674AC" w:rsidRDefault="00DD0B1C" w:rsidP="00DD0B1C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         </w:t>
      </w:r>
      <w:r w:rsidR="00E44CBF" w:rsidRPr="00E674AC">
        <w:rPr>
          <w:rFonts w:ascii="Times New Roman" w:hAnsi="Times New Roman"/>
          <w:bCs/>
          <w:sz w:val="23"/>
          <w:szCs w:val="23"/>
        </w:rPr>
        <w:t>1</w:t>
      </w:r>
      <w:r w:rsidR="003E602D">
        <w:rPr>
          <w:rFonts w:ascii="Times New Roman" w:hAnsi="Times New Roman"/>
          <w:bCs/>
          <w:sz w:val="23"/>
          <w:szCs w:val="23"/>
        </w:rPr>
        <w:t>1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.5. Настоящий </w:t>
      </w:r>
      <w:r w:rsidR="000747F6">
        <w:rPr>
          <w:rFonts w:ascii="Times New Roman" w:hAnsi="Times New Roman"/>
          <w:sz w:val="23"/>
          <w:szCs w:val="23"/>
          <w:lang w:eastAsia="ru-RU"/>
        </w:rPr>
        <w:t xml:space="preserve">Договор </w:t>
      </w:r>
      <w:r w:rsidR="00E44CBF" w:rsidRPr="00E674AC">
        <w:rPr>
          <w:rFonts w:ascii="Times New Roman" w:hAnsi="Times New Roman"/>
          <w:bCs/>
          <w:sz w:val="23"/>
          <w:szCs w:val="23"/>
        </w:rPr>
        <w:t>составлен в двух экземплярах, имеющих равную юридическую силу.</w:t>
      </w:r>
      <w:r w:rsidR="00E44CBF" w:rsidRPr="00E674AC" w:rsidDel="002D5CA0">
        <w:rPr>
          <w:rFonts w:ascii="Times New Roman" w:hAnsi="Times New Roman"/>
          <w:bCs/>
          <w:sz w:val="23"/>
          <w:szCs w:val="23"/>
        </w:rPr>
        <w:t xml:space="preserve"> </w:t>
      </w:r>
    </w:p>
    <w:p w14:paraId="129348C0" w14:textId="77777777" w:rsidR="00E44CBF" w:rsidRDefault="00DD0B1C" w:rsidP="00DD0B1C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         </w:t>
      </w:r>
      <w:r w:rsidR="00E44CBF" w:rsidRPr="00E674AC">
        <w:rPr>
          <w:rFonts w:ascii="Times New Roman" w:hAnsi="Times New Roman"/>
          <w:bCs/>
          <w:sz w:val="23"/>
          <w:szCs w:val="23"/>
        </w:rPr>
        <w:t>1</w:t>
      </w:r>
      <w:r w:rsidR="003E602D">
        <w:rPr>
          <w:rFonts w:ascii="Times New Roman" w:hAnsi="Times New Roman"/>
          <w:bCs/>
          <w:sz w:val="23"/>
          <w:szCs w:val="23"/>
        </w:rPr>
        <w:t>1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.6. Все приложения к настоящему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Договору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 являются его неотъемлемыми частями.</w:t>
      </w:r>
    </w:p>
    <w:p w14:paraId="375AA4C0" w14:textId="77777777" w:rsidR="00E522DF" w:rsidRDefault="00DD0B1C" w:rsidP="007760DF">
      <w:pPr>
        <w:widowControl w:val="0"/>
        <w:suppressAutoHyphens/>
        <w:autoSpaceDE w:val="0"/>
        <w:spacing w:after="0" w:line="240" w:lineRule="auto"/>
        <w:ind w:firstLine="284"/>
        <w:jc w:val="both"/>
        <w:rPr>
          <w:rFonts w:ascii="Times New Roman" w:hAnsi="Times New Roman"/>
          <w:b/>
          <w:sz w:val="23"/>
          <w:szCs w:val="23"/>
        </w:rPr>
      </w:pPr>
      <w:r w:rsidRPr="00DD0B1C">
        <w:rPr>
          <w:rFonts w:ascii="Times New Roman" w:eastAsia="Andale Sans UI" w:hAnsi="Times New Roman"/>
          <w:kern w:val="1"/>
          <w:sz w:val="24"/>
          <w:szCs w:val="24"/>
        </w:rPr>
        <w:t xml:space="preserve">     </w:t>
      </w:r>
    </w:p>
    <w:p w14:paraId="2B6F19AA" w14:textId="77777777" w:rsidR="009E522B" w:rsidRDefault="009E522B" w:rsidP="009E522B">
      <w:pPr>
        <w:widowControl w:val="0"/>
        <w:spacing w:after="0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1</w:t>
      </w:r>
      <w:r w:rsidR="00F56F88">
        <w:rPr>
          <w:rFonts w:ascii="Times New Roman" w:hAnsi="Times New Roman"/>
          <w:b/>
          <w:sz w:val="23"/>
          <w:szCs w:val="23"/>
        </w:rPr>
        <w:t>2</w:t>
      </w:r>
      <w:r>
        <w:rPr>
          <w:rFonts w:ascii="Times New Roman" w:hAnsi="Times New Roman"/>
          <w:b/>
          <w:sz w:val="23"/>
          <w:szCs w:val="23"/>
        </w:rPr>
        <w:t>. Особые условия</w:t>
      </w:r>
    </w:p>
    <w:p w14:paraId="60386646" w14:textId="77777777" w:rsidR="00541E37" w:rsidRDefault="00541E37" w:rsidP="009E522B">
      <w:pPr>
        <w:widowControl w:val="0"/>
        <w:spacing w:after="0"/>
        <w:jc w:val="center"/>
        <w:rPr>
          <w:rFonts w:ascii="Times New Roman" w:hAnsi="Times New Roman"/>
          <w:b/>
          <w:sz w:val="23"/>
          <w:szCs w:val="23"/>
        </w:rPr>
      </w:pPr>
    </w:p>
    <w:p w14:paraId="6EB86B43" w14:textId="77777777" w:rsidR="009E522B" w:rsidRDefault="007760DF" w:rsidP="007760DF">
      <w:pPr>
        <w:pStyle w:val="ad"/>
        <w:ind w:left="0"/>
        <w:rPr>
          <w:sz w:val="23"/>
          <w:szCs w:val="23"/>
        </w:rPr>
      </w:pPr>
      <w:bookmarkStart w:id="0" w:name="Par869"/>
      <w:bookmarkEnd w:id="0"/>
      <w:r>
        <w:rPr>
          <w:sz w:val="23"/>
          <w:szCs w:val="23"/>
        </w:rPr>
        <w:t xml:space="preserve">          </w:t>
      </w:r>
      <w:r w:rsidR="009E522B">
        <w:rPr>
          <w:sz w:val="23"/>
          <w:szCs w:val="23"/>
        </w:rPr>
        <w:t>1</w:t>
      </w:r>
      <w:r w:rsidR="003E602D">
        <w:rPr>
          <w:sz w:val="23"/>
          <w:szCs w:val="23"/>
        </w:rPr>
        <w:t>2</w:t>
      </w:r>
      <w:r w:rsidR="009E522B">
        <w:rPr>
          <w:sz w:val="23"/>
          <w:szCs w:val="23"/>
        </w:rPr>
        <w:t xml:space="preserve">.1. Стороны при </w:t>
      </w:r>
      <w:proofErr w:type="gramStart"/>
      <w:r w:rsidR="009E522B">
        <w:rPr>
          <w:sz w:val="23"/>
          <w:szCs w:val="23"/>
        </w:rPr>
        <w:t xml:space="preserve">исполнении </w:t>
      </w:r>
      <w:r w:rsidR="00A269A8">
        <w:rPr>
          <w:color w:val="FF0000"/>
          <w:sz w:val="23"/>
          <w:szCs w:val="23"/>
        </w:rPr>
        <w:t xml:space="preserve"> </w:t>
      </w:r>
      <w:r w:rsidR="00A269A8" w:rsidRPr="00A269A8">
        <w:rPr>
          <w:sz w:val="23"/>
          <w:szCs w:val="23"/>
        </w:rPr>
        <w:t>Договор</w:t>
      </w:r>
      <w:r w:rsidR="00A269A8">
        <w:rPr>
          <w:sz w:val="23"/>
          <w:szCs w:val="23"/>
        </w:rPr>
        <w:t>а</w:t>
      </w:r>
      <w:proofErr w:type="gramEnd"/>
      <w:r w:rsidR="009E522B">
        <w:rPr>
          <w:sz w:val="23"/>
          <w:szCs w:val="23"/>
        </w:rPr>
        <w:t xml:space="preserve">: </w:t>
      </w:r>
    </w:p>
    <w:p w14:paraId="33F7CF65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- составляют в виде электронных документов, подписанных усиленной квалифицированной электронной подписью (далее – электронные документы), первичные учетные документы и иные документы, которыми оформляются:</w:t>
      </w:r>
    </w:p>
    <w:p w14:paraId="44DC1874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оказание услуг, а также отдельные Этапы, включая все документы, предоставление которых предусмотрено в целях осуществления приемки оказанных услуг (ее результатов), а также отдельных Этапов;</w:t>
      </w:r>
    </w:p>
    <w:p w14:paraId="4AA2EDE9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результаты такой приемки;</w:t>
      </w:r>
    </w:p>
    <w:p w14:paraId="678DE054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оплата оказанных услуг, а также отдельных Этапов;</w:t>
      </w:r>
    </w:p>
    <w:p w14:paraId="48E3EACE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заключение дополнительных соглашений к </w:t>
      </w:r>
      <w:r w:rsidR="00A269A8" w:rsidRPr="00A269A8">
        <w:rPr>
          <w:sz w:val="23"/>
          <w:szCs w:val="23"/>
        </w:rPr>
        <w:t>Договору</w:t>
      </w:r>
      <w:r>
        <w:rPr>
          <w:sz w:val="23"/>
          <w:szCs w:val="23"/>
        </w:rPr>
        <w:t>;</w:t>
      </w:r>
    </w:p>
    <w:p w14:paraId="6AB3B713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направление требования об уплате неустоек (штрафов, пеней);</w:t>
      </w:r>
    </w:p>
    <w:p w14:paraId="0B8356BB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осуществляют обмен электронными документами посредством использования Портала исполнения контрактов Единой автоматизированной системы управления закупками Московской области (далее – ПИК ЕАСУЗ)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области, являющимся приложением № 4 </w:t>
      </w:r>
      <w:proofErr w:type="gramStart"/>
      <w:r>
        <w:rPr>
          <w:sz w:val="23"/>
          <w:szCs w:val="23"/>
        </w:rPr>
        <w:t xml:space="preserve">к  </w:t>
      </w:r>
      <w:r w:rsidR="00A269A8" w:rsidRPr="00A269A8">
        <w:rPr>
          <w:sz w:val="23"/>
          <w:szCs w:val="23"/>
        </w:rPr>
        <w:t>Договору</w:t>
      </w:r>
      <w:proofErr w:type="gramEnd"/>
      <w:r w:rsidR="00A269A8">
        <w:rPr>
          <w:sz w:val="23"/>
          <w:szCs w:val="23"/>
        </w:rPr>
        <w:t xml:space="preserve"> </w:t>
      </w:r>
      <w:r>
        <w:rPr>
          <w:sz w:val="23"/>
          <w:szCs w:val="23"/>
        </w:rPr>
        <w:t>(далее – Регламент).</w:t>
      </w:r>
    </w:p>
    <w:p w14:paraId="48A2FCF4" w14:textId="77777777" w:rsidR="009E522B" w:rsidRDefault="007760DF" w:rsidP="007760DF">
      <w:pPr>
        <w:pStyle w:val="ad"/>
        <w:ind w:lef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</w:t>
      </w:r>
      <w:r w:rsidR="009E522B">
        <w:rPr>
          <w:sz w:val="23"/>
          <w:szCs w:val="23"/>
        </w:rPr>
        <w:t>1</w:t>
      </w:r>
      <w:r w:rsidR="003E602D">
        <w:rPr>
          <w:sz w:val="23"/>
          <w:szCs w:val="23"/>
        </w:rPr>
        <w:t>2</w:t>
      </w:r>
      <w:r w:rsidR="009E522B">
        <w:rPr>
          <w:sz w:val="23"/>
          <w:szCs w:val="23"/>
        </w:rPr>
        <w:t xml:space="preserve">.2. Для работы в ПИК ЕАСУЗ Стороны </w:t>
      </w:r>
      <w:r w:rsidR="00A269A8">
        <w:rPr>
          <w:color w:val="FF0000"/>
          <w:sz w:val="23"/>
          <w:szCs w:val="23"/>
        </w:rPr>
        <w:t xml:space="preserve">  </w:t>
      </w:r>
      <w:r w:rsidR="00A269A8" w:rsidRPr="00A269A8">
        <w:rPr>
          <w:sz w:val="23"/>
          <w:szCs w:val="23"/>
        </w:rPr>
        <w:t>Договор</w:t>
      </w:r>
      <w:r w:rsidR="00A269A8">
        <w:rPr>
          <w:sz w:val="23"/>
          <w:szCs w:val="23"/>
        </w:rPr>
        <w:t>а</w:t>
      </w:r>
      <w:r w:rsidR="009E522B">
        <w:rPr>
          <w:sz w:val="23"/>
          <w:szCs w:val="23"/>
        </w:rPr>
        <w:t>:</w:t>
      </w:r>
      <w:r w:rsidR="00A269A8">
        <w:rPr>
          <w:sz w:val="23"/>
          <w:szCs w:val="23"/>
        </w:rPr>
        <w:t xml:space="preserve">   </w:t>
      </w:r>
    </w:p>
    <w:p w14:paraId="2FCEFF3F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- назначают уполномоченных лиц, ответственных за организацию и осуществление электронного документооборота в соответствии с разделом контракта «Особые условия»;</w:t>
      </w:r>
    </w:p>
    <w:p w14:paraId="3322EF3A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Федерации, на уполномоченных лиц, подписывающих документы в процессе </w:t>
      </w:r>
      <w:proofErr w:type="gramStart"/>
      <w:r>
        <w:rPr>
          <w:sz w:val="23"/>
          <w:szCs w:val="23"/>
        </w:rPr>
        <w:t xml:space="preserve">исполнения </w:t>
      </w:r>
      <w:r w:rsidR="000C43A2">
        <w:rPr>
          <w:color w:val="FF0000"/>
          <w:sz w:val="23"/>
          <w:szCs w:val="23"/>
        </w:rPr>
        <w:t xml:space="preserve"> </w:t>
      </w:r>
      <w:r w:rsidR="000C43A2" w:rsidRPr="000C43A2">
        <w:rPr>
          <w:sz w:val="23"/>
          <w:szCs w:val="23"/>
        </w:rPr>
        <w:t>Договора</w:t>
      </w:r>
      <w:proofErr w:type="gramEnd"/>
      <w:r>
        <w:rPr>
          <w:sz w:val="23"/>
          <w:szCs w:val="23"/>
        </w:rPr>
        <w:t>;</w:t>
      </w:r>
    </w:p>
    <w:p w14:paraId="5E4047A7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- обеспечивают регистрацию в ПИК ЕАСУЗ для получения доступа в Личный кабинет Заказчика или Личный кабинет Исполнителя в соответствии с Регламентом;</w:t>
      </w:r>
    </w:p>
    <w:p w14:paraId="6309CBB9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- обеспечивают необходимые условия для осуществления электронного документооборота в ПИК ЕАСУЗ;</w:t>
      </w:r>
    </w:p>
    <w:p w14:paraId="09D9744B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- используют для подписания в ПИК ЕАСУЗ электронных документов и их последующего направления через ПИК ЕАСУЗ усиленную квалифицированную электронную подпись.</w:t>
      </w:r>
    </w:p>
    <w:p w14:paraId="764F0CED" w14:textId="77777777" w:rsidR="009E522B" w:rsidRDefault="007760DF" w:rsidP="007760DF">
      <w:pPr>
        <w:pStyle w:val="ad"/>
        <w:ind w:lef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</w:t>
      </w:r>
      <w:r w:rsidR="009E522B">
        <w:rPr>
          <w:sz w:val="23"/>
          <w:szCs w:val="23"/>
        </w:rPr>
        <w:t>1</w:t>
      </w:r>
      <w:r w:rsidR="003E602D">
        <w:rPr>
          <w:sz w:val="23"/>
          <w:szCs w:val="23"/>
        </w:rPr>
        <w:t>2</w:t>
      </w:r>
      <w:r w:rsidR="009E522B">
        <w:rPr>
          <w:sz w:val="23"/>
          <w:szCs w:val="23"/>
        </w:rPr>
        <w:t>.3. Стороны признают, что используемые в ПИК ЕАСУЗ электронные документы, имеют равную юридическую силу с документами на бумажных носителях информации, подписанными собственноручными подписями уполномоченных лиц и оформленными в установленном порядке.</w:t>
      </w:r>
    </w:p>
    <w:p w14:paraId="51AFDC54" w14:textId="77777777" w:rsidR="009E522B" w:rsidRDefault="007760DF" w:rsidP="007760DF">
      <w:pPr>
        <w:pStyle w:val="ad"/>
        <w:ind w:lef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</w:t>
      </w:r>
      <w:r w:rsidR="009E522B">
        <w:rPr>
          <w:sz w:val="23"/>
          <w:szCs w:val="23"/>
        </w:rPr>
        <w:t>1</w:t>
      </w:r>
      <w:r w:rsidR="003E602D">
        <w:rPr>
          <w:sz w:val="23"/>
          <w:szCs w:val="23"/>
        </w:rPr>
        <w:t>2</w:t>
      </w:r>
      <w:r w:rsidR="009E522B">
        <w:rPr>
          <w:sz w:val="23"/>
          <w:szCs w:val="23"/>
        </w:rPr>
        <w:t xml:space="preserve">.4. Электронные документы, полученные Сторонами друг от друга в рамках </w:t>
      </w:r>
      <w:proofErr w:type="gramStart"/>
      <w:r w:rsidR="009E522B">
        <w:rPr>
          <w:sz w:val="23"/>
          <w:szCs w:val="23"/>
        </w:rPr>
        <w:t xml:space="preserve">исполнения </w:t>
      </w:r>
      <w:r w:rsidR="00346AE6">
        <w:rPr>
          <w:color w:val="FF0000"/>
          <w:sz w:val="23"/>
          <w:szCs w:val="23"/>
        </w:rPr>
        <w:t xml:space="preserve"> </w:t>
      </w:r>
      <w:r w:rsidR="00346AE6" w:rsidRPr="00346AE6">
        <w:rPr>
          <w:sz w:val="23"/>
          <w:szCs w:val="23"/>
        </w:rPr>
        <w:t>Договора</w:t>
      </w:r>
      <w:proofErr w:type="gramEnd"/>
      <w:r w:rsidR="009E522B">
        <w:rPr>
          <w:sz w:val="23"/>
          <w:szCs w:val="23"/>
        </w:rPr>
        <w:t>, не требуют дублирования документами, оформленными на бумажном носителе информации.</w:t>
      </w:r>
    </w:p>
    <w:p w14:paraId="62A462A6" w14:textId="77777777" w:rsidR="009E522B" w:rsidRDefault="007760DF" w:rsidP="007760DF">
      <w:pPr>
        <w:pStyle w:val="ad"/>
        <w:ind w:left="0"/>
        <w:jc w:val="both"/>
        <w:rPr>
          <w:b/>
          <w:sz w:val="23"/>
          <w:szCs w:val="23"/>
        </w:rPr>
      </w:pPr>
      <w:r>
        <w:rPr>
          <w:sz w:val="23"/>
          <w:szCs w:val="23"/>
        </w:rPr>
        <w:t xml:space="preserve">          </w:t>
      </w:r>
      <w:r w:rsidR="009E522B">
        <w:rPr>
          <w:sz w:val="23"/>
          <w:szCs w:val="23"/>
        </w:rPr>
        <w:t>1</w:t>
      </w:r>
      <w:r w:rsidR="003E602D">
        <w:rPr>
          <w:sz w:val="23"/>
          <w:szCs w:val="23"/>
        </w:rPr>
        <w:t>2</w:t>
      </w:r>
      <w:r w:rsidR="009E522B">
        <w:rPr>
          <w:sz w:val="23"/>
          <w:szCs w:val="23"/>
        </w:rPr>
        <w:t xml:space="preserve">.5. Получение доступа к ПИК ЕАСУЗ, а также использование функционала ПИК ЕАСУЗ, в том числе в целях осуществления электронного документооборота при </w:t>
      </w:r>
      <w:proofErr w:type="gramStart"/>
      <w:r w:rsidR="009E522B">
        <w:rPr>
          <w:sz w:val="23"/>
          <w:szCs w:val="23"/>
        </w:rPr>
        <w:t xml:space="preserve">исполнении </w:t>
      </w:r>
      <w:r w:rsidR="000C43A2">
        <w:rPr>
          <w:color w:val="FF0000"/>
          <w:sz w:val="23"/>
          <w:szCs w:val="23"/>
        </w:rPr>
        <w:t xml:space="preserve"> </w:t>
      </w:r>
      <w:r w:rsidR="000C43A2" w:rsidRPr="000C43A2">
        <w:rPr>
          <w:sz w:val="23"/>
          <w:szCs w:val="23"/>
        </w:rPr>
        <w:t>Договора</w:t>
      </w:r>
      <w:proofErr w:type="gramEnd"/>
      <w:r w:rsidR="009E522B" w:rsidRPr="000C43A2">
        <w:rPr>
          <w:sz w:val="23"/>
          <w:szCs w:val="23"/>
        </w:rPr>
        <w:t xml:space="preserve"> </w:t>
      </w:r>
      <w:r w:rsidR="009E522B">
        <w:rPr>
          <w:sz w:val="23"/>
          <w:szCs w:val="23"/>
        </w:rPr>
        <w:t>для Сторон осуществляется безвозмездно.</w:t>
      </w:r>
    </w:p>
    <w:p w14:paraId="576955DE" w14:textId="77777777" w:rsidR="000747F6" w:rsidRDefault="000747F6" w:rsidP="002B1D1D">
      <w:pPr>
        <w:tabs>
          <w:tab w:val="left" w:pos="284"/>
          <w:tab w:val="left" w:pos="567"/>
          <w:tab w:val="left" w:pos="927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7F0FFE23" w14:textId="77777777" w:rsidR="00E44CBF" w:rsidRDefault="00E44CBF" w:rsidP="002B1D1D">
      <w:pPr>
        <w:tabs>
          <w:tab w:val="left" w:pos="284"/>
          <w:tab w:val="left" w:pos="567"/>
          <w:tab w:val="left" w:pos="927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1</w:t>
      </w:r>
      <w:r w:rsidR="00F56F88">
        <w:rPr>
          <w:rFonts w:ascii="Times New Roman" w:hAnsi="Times New Roman"/>
          <w:b/>
          <w:sz w:val="23"/>
          <w:szCs w:val="23"/>
          <w:lang w:eastAsia="ru-RU"/>
        </w:rPr>
        <w:t>3</w:t>
      </w:r>
      <w:r w:rsidRPr="00E674AC">
        <w:rPr>
          <w:rFonts w:ascii="Times New Roman" w:hAnsi="Times New Roman"/>
          <w:b/>
          <w:sz w:val="23"/>
          <w:szCs w:val="23"/>
          <w:lang w:eastAsia="ru-RU"/>
        </w:rPr>
        <w:t>. Приложения:</w:t>
      </w:r>
    </w:p>
    <w:p w14:paraId="23957269" w14:textId="77777777" w:rsidR="008030E4" w:rsidRDefault="008030E4" w:rsidP="002B1D1D">
      <w:pPr>
        <w:tabs>
          <w:tab w:val="left" w:pos="284"/>
          <w:tab w:val="left" w:pos="567"/>
          <w:tab w:val="left" w:pos="927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3752FCFD" w14:textId="77777777" w:rsidR="000747F6" w:rsidRPr="00C92C4A" w:rsidRDefault="000747F6" w:rsidP="000747F6">
      <w:pPr>
        <w:tabs>
          <w:tab w:val="left" w:pos="284"/>
          <w:tab w:val="left" w:pos="567"/>
          <w:tab w:val="left" w:pos="927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C92C4A">
        <w:rPr>
          <w:rFonts w:ascii="Times New Roman" w:hAnsi="Times New Roman"/>
          <w:sz w:val="23"/>
          <w:szCs w:val="23"/>
          <w:lang w:eastAsia="ru-RU"/>
        </w:rPr>
        <w:t>Приложение № 1</w:t>
      </w:r>
      <w:r w:rsidR="00A4413F" w:rsidRPr="00C92C4A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C92C4A">
        <w:rPr>
          <w:rFonts w:ascii="Times New Roman" w:hAnsi="Times New Roman"/>
          <w:sz w:val="23"/>
          <w:szCs w:val="23"/>
          <w:lang w:eastAsia="ru-RU"/>
        </w:rPr>
        <w:t>-</w:t>
      </w:r>
      <w:r w:rsidR="00541E37" w:rsidRPr="00C92C4A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4413F" w:rsidRPr="00C92C4A">
        <w:rPr>
          <w:rFonts w:ascii="Times New Roman" w:hAnsi="Times New Roman"/>
          <w:sz w:val="23"/>
          <w:szCs w:val="23"/>
          <w:lang w:eastAsia="ru-RU"/>
        </w:rPr>
        <w:t>Сведения об объектах Закупки;</w:t>
      </w:r>
    </w:p>
    <w:p w14:paraId="05C03D65" w14:textId="77777777" w:rsidR="00A4413F" w:rsidRPr="00C92C4A" w:rsidRDefault="00A4413F" w:rsidP="000747F6">
      <w:pPr>
        <w:tabs>
          <w:tab w:val="left" w:pos="284"/>
          <w:tab w:val="left" w:pos="567"/>
          <w:tab w:val="left" w:pos="927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C92C4A">
        <w:rPr>
          <w:rFonts w:ascii="Times New Roman" w:hAnsi="Times New Roman"/>
          <w:sz w:val="23"/>
          <w:szCs w:val="23"/>
          <w:lang w:eastAsia="ru-RU"/>
        </w:rPr>
        <w:t>Приложение № 2 - Сведения об обязательствах Сторон и порядке оплаты;</w:t>
      </w:r>
    </w:p>
    <w:p w14:paraId="3B000A1B" w14:textId="77777777" w:rsidR="00A4413F" w:rsidRPr="00C92C4A" w:rsidRDefault="00A4413F" w:rsidP="00A4413F">
      <w:pPr>
        <w:tabs>
          <w:tab w:val="left" w:pos="284"/>
          <w:tab w:val="left" w:pos="567"/>
          <w:tab w:val="left" w:pos="927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C92C4A">
        <w:rPr>
          <w:rFonts w:ascii="Times New Roman" w:hAnsi="Times New Roman"/>
          <w:sz w:val="23"/>
          <w:szCs w:val="23"/>
          <w:lang w:eastAsia="ru-RU"/>
        </w:rPr>
        <w:t xml:space="preserve">Приложение № 3 - Перечень электронных документов, которыми обмениваются </w:t>
      </w:r>
    </w:p>
    <w:p w14:paraId="0B90936A" w14:textId="77777777" w:rsidR="00A4413F" w:rsidRPr="00C92C4A" w:rsidRDefault="00A4413F" w:rsidP="00A4413F">
      <w:pPr>
        <w:tabs>
          <w:tab w:val="left" w:pos="284"/>
          <w:tab w:val="left" w:pos="567"/>
          <w:tab w:val="left" w:pos="927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C92C4A">
        <w:rPr>
          <w:rFonts w:ascii="Times New Roman" w:hAnsi="Times New Roman"/>
          <w:sz w:val="23"/>
          <w:szCs w:val="23"/>
          <w:lang w:eastAsia="ru-RU"/>
        </w:rPr>
        <w:t>Стороны при исполнении Договора</w:t>
      </w:r>
      <w:r w:rsidR="000C43A2" w:rsidRPr="00C92C4A">
        <w:rPr>
          <w:rFonts w:ascii="Times New Roman" w:hAnsi="Times New Roman"/>
          <w:sz w:val="23"/>
          <w:szCs w:val="23"/>
          <w:lang w:eastAsia="ru-RU"/>
        </w:rPr>
        <w:t>;</w:t>
      </w:r>
    </w:p>
    <w:p w14:paraId="447408AC" w14:textId="77777777" w:rsidR="00A4413F" w:rsidRPr="00A4413F" w:rsidRDefault="00A4413F" w:rsidP="000747F6">
      <w:pPr>
        <w:tabs>
          <w:tab w:val="left" w:pos="284"/>
          <w:tab w:val="left" w:pos="567"/>
          <w:tab w:val="left" w:pos="927"/>
        </w:tabs>
        <w:spacing w:after="0" w:line="240" w:lineRule="auto"/>
        <w:rPr>
          <w:rFonts w:ascii="Times New Roman" w:hAnsi="Times New Roman"/>
          <w:bCs/>
          <w:sz w:val="23"/>
          <w:szCs w:val="23"/>
          <w:lang w:eastAsia="ru-RU"/>
        </w:rPr>
      </w:pPr>
      <w:r w:rsidRPr="00C92C4A">
        <w:rPr>
          <w:rFonts w:ascii="Times New Roman" w:hAnsi="Times New Roman"/>
          <w:bCs/>
          <w:sz w:val="23"/>
          <w:szCs w:val="23"/>
          <w:lang w:eastAsia="ru-RU"/>
        </w:rPr>
        <w:t xml:space="preserve">Приложение № 4 - </w:t>
      </w:r>
      <w:r w:rsidR="00862632" w:rsidRPr="00C92C4A">
        <w:rPr>
          <w:rFonts w:ascii="Times New Roman" w:hAnsi="Times New Roman"/>
          <w:bCs/>
          <w:sz w:val="23"/>
          <w:szCs w:val="23"/>
          <w:lang w:eastAsia="ru-RU"/>
        </w:rPr>
        <w:t>Регламент электронного документооборота</w:t>
      </w:r>
      <w:r w:rsidR="000C43A2" w:rsidRPr="00C92C4A">
        <w:rPr>
          <w:rFonts w:ascii="Times New Roman" w:hAnsi="Times New Roman"/>
          <w:bCs/>
          <w:sz w:val="23"/>
          <w:szCs w:val="23"/>
          <w:lang w:eastAsia="ru-RU"/>
        </w:rPr>
        <w:t>;</w:t>
      </w:r>
    </w:p>
    <w:p w14:paraId="327D8D0C" w14:textId="77777777" w:rsidR="00E327AF" w:rsidRPr="00A862CF" w:rsidRDefault="00E44CBF" w:rsidP="00E44CBF">
      <w:pPr>
        <w:tabs>
          <w:tab w:val="left" w:pos="284"/>
          <w:tab w:val="left" w:pos="567"/>
          <w:tab w:val="left" w:pos="927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A862CF">
        <w:rPr>
          <w:rFonts w:ascii="Times New Roman" w:hAnsi="Times New Roman"/>
          <w:sz w:val="23"/>
          <w:szCs w:val="23"/>
          <w:lang w:eastAsia="ru-RU"/>
        </w:rPr>
        <w:t xml:space="preserve">Приложение № </w:t>
      </w:r>
      <w:r w:rsidR="000747F6">
        <w:rPr>
          <w:rFonts w:ascii="Times New Roman" w:hAnsi="Times New Roman"/>
          <w:sz w:val="23"/>
          <w:szCs w:val="23"/>
          <w:lang w:eastAsia="ru-RU"/>
        </w:rPr>
        <w:t>5</w:t>
      </w:r>
      <w:r w:rsidRPr="00A862CF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0C43A2">
        <w:rPr>
          <w:rFonts w:ascii="Times New Roman" w:hAnsi="Times New Roman"/>
          <w:sz w:val="23"/>
          <w:szCs w:val="23"/>
          <w:lang w:eastAsia="ru-RU"/>
        </w:rPr>
        <w:t>- Р</w:t>
      </w:r>
      <w:r w:rsidRPr="00A862CF">
        <w:rPr>
          <w:rFonts w:ascii="Times New Roman" w:hAnsi="Times New Roman"/>
          <w:sz w:val="23"/>
          <w:szCs w:val="23"/>
          <w:lang w:eastAsia="ru-RU"/>
        </w:rPr>
        <w:t>асчет водного баланса</w:t>
      </w:r>
      <w:r w:rsidR="003813C9">
        <w:rPr>
          <w:rFonts w:ascii="Times New Roman" w:hAnsi="Times New Roman"/>
          <w:sz w:val="23"/>
          <w:szCs w:val="23"/>
          <w:lang w:eastAsia="ru-RU"/>
        </w:rPr>
        <w:t xml:space="preserve"> на </w:t>
      </w:r>
      <w:r w:rsidR="009612D0">
        <w:rPr>
          <w:rFonts w:ascii="Times New Roman" w:hAnsi="Times New Roman"/>
          <w:sz w:val="23"/>
          <w:szCs w:val="23"/>
          <w:lang w:eastAsia="ru-RU"/>
        </w:rPr>
        <w:t>2</w:t>
      </w:r>
      <w:r w:rsidR="00541E37">
        <w:rPr>
          <w:rFonts w:ascii="Times New Roman" w:hAnsi="Times New Roman"/>
          <w:sz w:val="23"/>
          <w:szCs w:val="23"/>
          <w:lang w:eastAsia="ru-RU"/>
        </w:rPr>
        <w:t>-</w:t>
      </w:r>
      <w:r w:rsidR="009612D0">
        <w:rPr>
          <w:rFonts w:ascii="Times New Roman" w:hAnsi="Times New Roman"/>
          <w:sz w:val="23"/>
          <w:szCs w:val="23"/>
          <w:lang w:eastAsia="ru-RU"/>
        </w:rPr>
        <w:t>х</w:t>
      </w:r>
      <w:r w:rsidR="00541E37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3813C9">
        <w:rPr>
          <w:rFonts w:ascii="Times New Roman" w:hAnsi="Times New Roman"/>
          <w:sz w:val="23"/>
          <w:szCs w:val="23"/>
          <w:lang w:eastAsia="ru-RU"/>
        </w:rPr>
        <w:t>л</w:t>
      </w:r>
      <w:r w:rsidR="00541E37">
        <w:rPr>
          <w:rFonts w:ascii="Times New Roman" w:hAnsi="Times New Roman"/>
          <w:sz w:val="23"/>
          <w:szCs w:val="23"/>
          <w:lang w:eastAsia="ru-RU"/>
        </w:rPr>
        <w:t>истах</w:t>
      </w:r>
      <w:r w:rsidRPr="00A862CF">
        <w:rPr>
          <w:rFonts w:ascii="Times New Roman" w:hAnsi="Times New Roman"/>
          <w:sz w:val="23"/>
          <w:szCs w:val="23"/>
          <w:lang w:eastAsia="ru-RU"/>
        </w:rPr>
        <w:t>;</w:t>
      </w:r>
    </w:p>
    <w:p w14:paraId="1598C1AE" w14:textId="77777777" w:rsidR="008C6CFD" w:rsidRDefault="008C6CFD" w:rsidP="008C6CFD">
      <w:pPr>
        <w:tabs>
          <w:tab w:val="left" w:pos="284"/>
          <w:tab w:val="left" w:pos="567"/>
          <w:tab w:val="left" w:pos="927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Приложение № </w:t>
      </w:r>
      <w:r w:rsidR="000747F6">
        <w:rPr>
          <w:rFonts w:ascii="Times New Roman" w:hAnsi="Times New Roman"/>
          <w:sz w:val="23"/>
          <w:szCs w:val="23"/>
          <w:lang w:eastAsia="ru-RU"/>
        </w:rPr>
        <w:t>6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0C43A2">
        <w:rPr>
          <w:rFonts w:ascii="Times New Roman" w:hAnsi="Times New Roman"/>
          <w:sz w:val="23"/>
          <w:szCs w:val="23"/>
          <w:lang w:eastAsia="ru-RU"/>
        </w:rPr>
        <w:t>-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Расчет объема поверхностных сточных вод</w:t>
      </w:r>
      <w:r w:rsidR="003813C9">
        <w:rPr>
          <w:rFonts w:ascii="Times New Roman" w:hAnsi="Times New Roman"/>
          <w:sz w:val="23"/>
          <w:szCs w:val="23"/>
          <w:lang w:eastAsia="ru-RU"/>
        </w:rPr>
        <w:t xml:space="preserve"> на </w:t>
      </w:r>
      <w:r w:rsidR="009612D0">
        <w:rPr>
          <w:rFonts w:ascii="Times New Roman" w:hAnsi="Times New Roman"/>
          <w:sz w:val="23"/>
          <w:szCs w:val="23"/>
          <w:lang w:eastAsia="ru-RU"/>
        </w:rPr>
        <w:t>2</w:t>
      </w:r>
      <w:r w:rsidR="00541E37">
        <w:rPr>
          <w:rFonts w:ascii="Times New Roman" w:hAnsi="Times New Roman"/>
          <w:sz w:val="23"/>
          <w:szCs w:val="23"/>
          <w:lang w:eastAsia="ru-RU"/>
        </w:rPr>
        <w:t>-</w:t>
      </w:r>
      <w:r w:rsidR="009612D0">
        <w:rPr>
          <w:rFonts w:ascii="Times New Roman" w:hAnsi="Times New Roman"/>
          <w:sz w:val="23"/>
          <w:szCs w:val="23"/>
          <w:lang w:eastAsia="ru-RU"/>
        </w:rPr>
        <w:t>х</w:t>
      </w:r>
      <w:r w:rsidR="00541E37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3813C9">
        <w:rPr>
          <w:rFonts w:ascii="Times New Roman" w:hAnsi="Times New Roman"/>
          <w:sz w:val="23"/>
          <w:szCs w:val="23"/>
          <w:lang w:eastAsia="ru-RU"/>
        </w:rPr>
        <w:t>л</w:t>
      </w:r>
      <w:r w:rsidR="00541E37">
        <w:rPr>
          <w:rFonts w:ascii="Times New Roman" w:hAnsi="Times New Roman"/>
          <w:sz w:val="23"/>
          <w:szCs w:val="23"/>
          <w:lang w:eastAsia="ru-RU"/>
        </w:rPr>
        <w:t>истах</w:t>
      </w:r>
      <w:r w:rsidR="003813C9">
        <w:rPr>
          <w:rFonts w:ascii="Times New Roman" w:hAnsi="Times New Roman"/>
          <w:sz w:val="23"/>
          <w:szCs w:val="23"/>
          <w:lang w:eastAsia="ru-RU"/>
        </w:rPr>
        <w:t>;</w:t>
      </w:r>
    </w:p>
    <w:p w14:paraId="204AEC28" w14:textId="77777777" w:rsidR="008C6CFD" w:rsidRDefault="008C6CFD" w:rsidP="008C6CFD">
      <w:pPr>
        <w:tabs>
          <w:tab w:val="left" w:pos="284"/>
          <w:tab w:val="left" w:pos="567"/>
          <w:tab w:val="left" w:pos="927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Приложение № </w:t>
      </w:r>
      <w:r w:rsidR="000747F6">
        <w:rPr>
          <w:rFonts w:ascii="Times New Roman" w:hAnsi="Times New Roman"/>
          <w:sz w:val="23"/>
          <w:szCs w:val="23"/>
          <w:lang w:eastAsia="ru-RU"/>
        </w:rPr>
        <w:t>7</w:t>
      </w:r>
      <w:r w:rsidR="000C43A2">
        <w:rPr>
          <w:rFonts w:ascii="Times New Roman" w:hAnsi="Times New Roman"/>
          <w:sz w:val="23"/>
          <w:szCs w:val="23"/>
          <w:lang w:eastAsia="ru-RU"/>
        </w:rPr>
        <w:t xml:space="preserve"> - С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хема закрепления инженерных коммуникаций </w:t>
      </w:r>
      <w:r w:rsidR="00D2741D">
        <w:rPr>
          <w:rFonts w:ascii="Times New Roman" w:hAnsi="Times New Roman"/>
          <w:sz w:val="23"/>
          <w:szCs w:val="23"/>
          <w:lang w:eastAsia="ru-RU"/>
        </w:rPr>
        <w:t xml:space="preserve">на </w:t>
      </w:r>
      <w:r w:rsidR="00E63519">
        <w:rPr>
          <w:rFonts w:ascii="Times New Roman" w:hAnsi="Times New Roman"/>
          <w:sz w:val="23"/>
          <w:szCs w:val="23"/>
          <w:lang w:eastAsia="ru-RU"/>
        </w:rPr>
        <w:t>1</w:t>
      </w:r>
      <w:r w:rsidR="00D2741D">
        <w:rPr>
          <w:rFonts w:ascii="Times New Roman" w:hAnsi="Times New Roman"/>
          <w:sz w:val="23"/>
          <w:szCs w:val="23"/>
          <w:lang w:eastAsia="ru-RU"/>
        </w:rPr>
        <w:t xml:space="preserve"> л</w:t>
      </w:r>
      <w:r w:rsidR="00541E37">
        <w:rPr>
          <w:rFonts w:ascii="Times New Roman" w:hAnsi="Times New Roman"/>
          <w:sz w:val="23"/>
          <w:szCs w:val="23"/>
          <w:lang w:eastAsia="ru-RU"/>
        </w:rPr>
        <w:t>исте</w:t>
      </w:r>
      <w:r w:rsidR="003813C9">
        <w:rPr>
          <w:rFonts w:ascii="Times New Roman" w:hAnsi="Times New Roman"/>
          <w:sz w:val="23"/>
          <w:szCs w:val="23"/>
          <w:lang w:eastAsia="ru-RU"/>
        </w:rPr>
        <w:t>;</w:t>
      </w:r>
    </w:p>
    <w:p w14:paraId="755279FE" w14:textId="77777777" w:rsidR="00C94E09" w:rsidRDefault="00C94E09" w:rsidP="00C94E09">
      <w:pPr>
        <w:tabs>
          <w:tab w:val="left" w:pos="284"/>
          <w:tab w:val="left" w:pos="567"/>
          <w:tab w:val="left" w:pos="927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Приложение № </w:t>
      </w:r>
      <w:r w:rsidR="000747F6">
        <w:rPr>
          <w:rFonts w:ascii="Times New Roman" w:hAnsi="Times New Roman"/>
          <w:sz w:val="23"/>
          <w:szCs w:val="23"/>
          <w:lang w:eastAsia="ru-RU"/>
        </w:rPr>
        <w:t>8</w:t>
      </w:r>
      <w:r w:rsidR="000C43A2">
        <w:rPr>
          <w:rFonts w:ascii="Times New Roman" w:hAnsi="Times New Roman"/>
          <w:sz w:val="23"/>
          <w:szCs w:val="23"/>
          <w:lang w:eastAsia="ru-RU"/>
        </w:rPr>
        <w:t xml:space="preserve"> -</w:t>
      </w: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0C43A2">
        <w:rPr>
          <w:rFonts w:ascii="Times New Roman" w:hAnsi="Times New Roman"/>
          <w:sz w:val="23"/>
          <w:szCs w:val="23"/>
          <w:lang w:eastAsia="ru-RU"/>
        </w:rPr>
        <w:t>Р</w:t>
      </w:r>
      <w:r>
        <w:rPr>
          <w:rFonts w:ascii="Times New Roman" w:hAnsi="Times New Roman"/>
          <w:sz w:val="23"/>
          <w:szCs w:val="23"/>
          <w:lang w:eastAsia="ru-RU"/>
        </w:rPr>
        <w:t xml:space="preserve">асчет суммы </w:t>
      </w:r>
      <w:r w:rsidR="009E522B">
        <w:rPr>
          <w:rFonts w:ascii="Times New Roman" w:hAnsi="Times New Roman"/>
          <w:sz w:val="23"/>
          <w:szCs w:val="23"/>
          <w:lang w:eastAsia="ru-RU"/>
        </w:rPr>
        <w:t>договора</w:t>
      </w:r>
      <w:r>
        <w:rPr>
          <w:rFonts w:ascii="Times New Roman" w:hAnsi="Times New Roman"/>
          <w:sz w:val="23"/>
          <w:szCs w:val="23"/>
          <w:lang w:eastAsia="ru-RU"/>
        </w:rPr>
        <w:t xml:space="preserve"> на 1</w:t>
      </w:r>
      <w:r w:rsidR="00541E37">
        <w:rPr>
          <w:rFonts w:ascii="Times New Roman" w:hAnsi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sz w:val="23"/>
          <w:szCs w:val="23"/>
          <w:lang w:eastAsia="ru-RU"/>
        </w:rPr>
        <w:t>л</w:t>
      </w:r>
      <w:r w:rsidR="00541E37">
        <w:rPr>
          <w:rFonts w:ascii="Times New Roman" w:hAnsi="Times New Roman"/>
          <w:sz w:val="23"/>
          <w:szCs w:val="23"/>
          <w:lang w:eastAsia="ru-RU"/>
        </w:rPr>
        <w:t>исте</w:t>
      </w:r>
      <w:r>
        <w:rPr>
          <w:rFonts w:ascii="Times New Roman" w:hAnsi="Times New Roman"/>
          <w:sz w:val="23"/>
          <w:szCs w:val="23"/>
          <w:lang w:eastAsia="ru-RU"/>
        </w:rPr>
        <w:t>;</w:t>
      </w:r>
    </w:p>
    <w:p w14:paraId="781EFFB4" w14:textId="77777777" w:rsidR="00086611" w:rsidRDefault="00B32BB3" w:rsidP="00E44CBF">
      <w:pPr>
        <w:tabs>
          <w:tab w:val="left" w:pos="284"/>
          <w:tab w:val="left" w:pos="567"/>
          <w:tab w:val="left" w:pos="927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                                                </w:t>
      </w:r>
      <w:r w:rsidR="00CC4165">
        <w:rPr>
          <w:rFonts w:ascii="Times New Roman" w:hAnsi="Times New Roman"/>
          <w:sz w:val="23"/>
          <w:szCs w:val="23"/>
          <w:lang w:eastAsia="ru-RU"/>
        </w:rPr>
        <w:t xml:space="preserve">                                          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  </w:t>
      </w:r>
      <w:r w:rsidR="009612D0">
        <w:rPr>
          <w:rFonts w:ascii="Times New Roman" w:hAnsi="Times New Roman"/>
          <w:sz w:val="23"/>
          <w:szCs w:val="23"/>
          <w:lang w:eastAsia="ru-RU"/>
        </w:rPr>
        <w:t xml:space="preserve">           </w:t>
      </w:r>
    </w:p>
    <w:p w14:paraId="58449519" w14:textId="77777777" w:rsidR="00226DFD" w:rsidRDefault="00086611" w:rsidP="00E44CBF">
      <w:pPr>
        <w:tabs>
          <w:tab w:val="left" w:pos="284"/>
          <w:tab w:val="left" w:pos="567"/>
          <w:tab w:val="left" w:pos="927"/>
        </w:tabs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                                                         </w:t>
      </w:r>
      <w:r w:rsidR="009E522B">
        <w:rPr>
          <w:rFonts w:ascii="Times New Roman" w:hAnsi="Times New Roman"/>
          <w:sz w:val="23"/>
          <w:szCs w:val="23"/>
          <w:lang w:eastAsia="ru-RU"/>
        </w:rPr>
        <w:t xml:space="preserve">       </w:t>
      </w:r>
      <w:r w:rsidR="009612D0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E44CBF" w:rsidRPr="00E674AC">
        <w:rPr>
          <w:rFonts w:ascii="Times New Roman" w:hAnsi="Times New Roman"/>
          <w:b/>
          <w:sz w:val="23"/>
          <w:szCs w:val="23"/>
          <w:lang w:eastAsia="ru-RU"/>
        </w:rPr>
        <w:t>1</w:t>
      </w:r>
      <w:r w:rsidR="00F56F88">
        <w:rPr>
          <w:rFonts w:ascii="Times New Roman" w:hAnsi="Times New Roman"/>
          <w:b/>
          <w:sz w:val="23"/>
          <w:szCs w:val="23"/>
          <w:lang w:eastAsia="ru-RU"/>
        </w:rPr>
        <w:t>4</w:t>
      </w:r>
      <w:r w:rsidR="00E44CBF" w:rsidRPr="00E674AC">
        <w:rPr>
          <w:rFonts w:ascii="Times New Roman" w:hAnsi="Times New Roman"/>
          <w:b/>
          <w:sz w:val="23"/>
          <w:szCs w:val="23"/>
          <w:lang w:eastAsia="ru-RU"/>
        </w:rPr>
        <w:t>. Реквизиты и адреса сторон:</w:t>
      </w:r>
    </w:p>
    <w:p w14:paraId="5A18D1E6" w14:textId="77777777" w:rsidR="00D626EC" w:rsidRPr="00E674AC" w:rsidRDefault="00D626EC" w:rsidP="00E44CBF">
      <w:pPr>
        <w:tabs>
          <w:tab w:val="left" w:pos="284"/>
          <w:tab w:val="left" w:pos="567"/>
          <w:tab w:val="left" w:pos="927"/>
        </w:tabs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</w:p>
    <w:p w14:paraId="05393B07" w14:textId="77777777" w:rsidR="00E44CBF" w:rsidRDefault="00E44CBF" w:rsidP="007760DF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  <w:lang w:eastAsia="ru-RU"/>
        </w:rPr>
      </w:pPr>
      <w:r w:rsidRPr="00A862CF">
        <w:rPr>
          <w:rFonts w:ascii="Arial" w:hAnsi="Arial" w:cs="Arial"/>
          <w:b/>
          <w:sz w:val="23"/>
          <w:szCs w:val="23"/>
          <w:lang w:eastAsia="ru-RU"/>
        </w:rPr>
        <w:t>Организация</w:t>
      </w:r>
      <w:r w:rsidR="00F7027E" w:rsidRPr="00A862CF">
        <w:rPr>
          <w:rFonts w:ascii="Arial" w:hAnsi="Arial" w:cs="Arial"/>
          <w:b/>
          <w:sz w:val="23"/>
          <w:szCs w:val="23"/>
          <w:lang w:eastAsia="ru-RU"/>
        </w:rPr>
        <w:t xml:space="preserve"> </w:t>
      </w:r>
      <w:r w:rsidRPr="00A862CF">
        <w:rPr>
          <w:rFonts w:ascii="Arial" w:hAnsi="Arial" w:cs="Arial"/>
          <w:b/>
          <w:sz w:val="23"/>
          <w:szCs w:val="23"/>
          <w:lang w:eastAsia="ru-RU"/>
        </w:rPr>
        <w:t>водопроводно-канализационного</w:t>
      </w:r>
      <w:r w:rsidR="00F7027E" w:rsidRPr="00A862CF">
        <w:rPr>
          <w:rFonts w:ascii="Arial" w:hAnsi="Arial" w:cs="Arial"/>
          <w:b/>
          <w:sz w:val="23"/>
          <w:szCs w:val="23"/>
          <w:lang w:eastAsia="ru-RU"/>
        </w:rPr>
        <w:t xml:space="preserve"> </w:t>
      </w:r>
      <w:r w:rsidRPr="00A862CF">
        <w:rPr>
          <w:rFonts w:ascii="Arial" w:hAnsi="Arial" w:cs="Arial"/>
          <w:b/>
          <w:sz w:val="23"/>
          <w:szCs w:val="23"/>
          <w:lang w:eastAsia="ru-RU"/>
        </w:rPr>
        <w:t xml:space="preserve">хозяйства: </w:t>
      </w:r>
      <w:r w:rsidR="00226DFD" w:rsidRPr="00A862CF">
        <w:rPr>
          <w:rFonts w:ascii="Arial" w:hAnsi="Arial" w:cs="Arial"/>
          <w:b/>
          <w:sz w:val="23"/>
          <w:szCs w:val="23"/>
          <w:lang w:eastAsia="ru-RU"/>
        </w:rPr>
        <w:t>МУП ВКХ «ВОДОКАНАЛ»</w:t>
      </w:r>
    </w:p>
    <w:p w14:paraId="7F9A202E" w14:textId="77777777" w:rsidR="0001745B" w:rsidRPr="00541E37" w:rsidRDefault="0001745B" w:rsidP="00E44CBF">
      <w:pPr>
        <w:spacing w:after="0" w:line="240" w:lineRule="auto"/>
        <w:rPr>
          <w:rFonts w:ascii="Arial" w:hAnsi="Arial" w:cs="Arial"/>
          <w:b/>
          <w:sz w:val="20"/>
          <w:szCs w:val="20"/>
          <w:lang w:eastAsia="ru-RU"/>
        </w:rPr>
      </w:pPr>
    </w:p>
    <w:tbl>
      <w:tblPr>
        <w:tblW w:w="10774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275"/>
        <w:gridCol w:w="142"/>
        <w:gridCol w:w="900"/>
        <w:gridCol w:w="708"/>
        <w:gridCol w:w="803"/>
        <w:gridCol w:w="1276"/>
        <w:gridCol w:w="1843"/>
        <w:gridCol w:w="565"/>
        <w:gridCol w:w="992"/>
        <w:gridCol w:w="1420"/>
      </w:tblGrid>
      <w:tr w:rsidR="00B3536A" w:rsidRPr="00A862CF" w14:paraId="3905068D" w14:textId="77777777" w:rsidTr="00C94E09">
        <w:trPr>
          <w:trHeight w:val="356"/>
        </w:trPr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D17E18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Юридический адрес:</w:t>
            </w:r>
          </w:p>
        </w:tc>
        <w:tc>
          <w:tcPr>
            <w:tcW w:w="850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DF4273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143090</w:t>
            </w:r>
            <w:r w:rsidR="00CF1D93" w:rsidRPr="00A862CF">
              <w:rPr>
                <w:rFonts w:ascii="Arial" w:hAnsi="Arial" w:cs="Arial"/>
                <w:sz w:val="20"/>
                <w:szCs w:val="20"/>
              </w:rPr>
              <w:t>,</w:t>
            </w:r>
            <w:r w:rsidRPr="00A862CF">
              <w:rPr>
                <w:rFonts w:ascii="Arial" w:hAnsi="Arial" w:cs="Arial"/>
                <w:sz w:val="20"/>
                <w:szCs w:val="20"/>
              </w:rPr>
              <w:t xml:space="preserve"> Московская область г. Краснознаменск, ул. Победы, д.26</w:t>
            </w:r>
          </w:p>
        </w:tc>
      </w:tr>
      <w:tr w:rsidR="00B3536A" w:rsidRPr="00A862CF" w14:paraId="1FA21127" w14:textId="77777777" w:rsidTr="00E02830"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D921B9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 xml:space="preserve">Фактический адрес </w:t>
            </w:r>
          </w:p>
        </w:tc>
        <w:tc>
          <w:tcPr>
            <w:tcW w:w="850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EF6928" w14:textId="77777777" w:rsidR="00B3536A" w:rsidRPr="00A862CF" w:rsidRDefault="00CF1D93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143090, Московская область г. Краснознаменск, ул. Победы, д.26</w:t>
            </w:r>
          </w:p>
        </w:tc>
      </w:tr>
      <w:tr w:rsidR="00B3536A" w:rsidRPr="006D7C81" w14:paraId="208F85E1" w14:textId="77777777" w:rsidTr="00E02830"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78D51E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Телефоны:</w:t>
            </w:r>
          </w:p>
        </w:tc>
        <w:tc>
          <w:tcPr>
            <w:tcW w:w="850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94B278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62CF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="000C43A2" w:rsidRPr="000C43A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A862CF">
              <w:rPr>
                <w:rFonts w:ascii="Arial" w:hAnsi="Arial" w:cs="Arial"/>
                <w:sz w:val="20"/>
                <w:szCs w:val="20"/>
                <w:lang w:val="en-US"/>
              </w:rPr>
              <w:t>(498) 676-03-48, 8</w:t>
            </w:r>
            <w:r w:rsidR="000C43A2" w:rsidRPr="000C43A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A862CF">
              <w:rPr>
                <w:rFonts w:ascii="Arial" w:hAnsi="Arial" w:cs="Arial"/>
                <w:sz w:val="20"/>
                <w:szCs w:val="20"/>
                <w:lang w:val="en-US"/>
              </w:rPr>
              <w:t>(498)</w:t>
            </w:r>
            <w:r w:rsidR="000C43A2" w:rsidRPr="000C43A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A862CF">
              <w:rPr>
                <w:rFonts w:ascii="Arial" w:hAnsi="Arial" w:cs="Arial"/>
                <w:sz w:val="20"/>
                <w:szCs w:val="20"/>
                <w:lang w:val="en-US"/>
              </w:rPr>
              <w:t xml:space="preserve">676-27-53 </w:t>
            </w:r>
            <w:r w:rsidRPr="00A862CF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E-mail: </w:t>
            </w:r>
            <w:hyperlink r:id="rId8" w:history="1">
              <w:r w:rsidRPr="00A862CF">
                <w:rPr>
                  <w:rStyle w:val="a8"/>
                  <w:rFonts w:ascii="Arial" w:hAnsi="Arial" w:cs="Arial"/>
                  <w:sz w:val="20"/>
                  <w:szCs w:val="20"/>
                  <w:lang w:val="en-US"/>
                </w:rPr>
                <w:t>abonent2020@mail.ru</w:t>
              </w:r>
            </w:hyperlink>
            <w:r w:rsidRPr="00A862CF">
              <w:rPr>
                <w:rFonts w:ascii="Arial" w:hAnsi="Arial" w:cs="Arial"/>
                <w:sz w:val="20"/>
                <w:szCs w:val="20"/>
                <w:lang w:val="en-US"/>
              </w:rPr>
              <w:t xml:space="preserve">; </w:t>
            </w:r>
          </w:p>
        </w:tc>
      </w:tr>
      <w:tr w:rsidR="00B3536A" w:rsidRPr="00A862CF" w14:paraId="6CA96234" w14:textId="77777777" w:rsidTr="00E02830">
        <w:tc>
          <w:tcPr>
            <w:tcW w:w="3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0FCBE0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Банк Абонента с указанием города:</w:t>
            </w:r>
          </w:p>
        </w:tc>
        <w:tc>
          <w:tcPr>
            <w:tcW w:w="689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0D20A0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АО «</w:t>
            </w:r>
            <w:r w:rsidR="00C94E09">
              <w:rPr>
                <w:rFonts w:ascii="Arial" w:hAnsi="Arial" w:cs="Arial"/>
                <w:sz w:val="20"/>
                <w:szCs w:val="20"/>
              </w:rPr>
              <w:t>Газпромбанк</w:t>
            </w:r>
            <w:r w:rsidRPr="00A862CF">
              <w:rPr>
                <w:rFonts w:ascii="Arial" w:hAnsi="Arial" w:cs="Arial"/>
                <w:sz w:val="20"/>
                <w:szCs w:val="20"/>
              </w:rPr>
              <w:t>» г.</w:t>
            </w:r>
            <w:r w:rsidR="00CF1D93" w:rsidRPr="00A862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862CF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</w:tr>
      <w:tr w:rsidR="00B3536A" w:rsidRPr="00A862CF" w14:paraId="6CE82B0D" w14:textId="77777777" w:rsidTr="00C94E09"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95B0E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Расчётный счёт:</w:t>
            </w:r>
          </w:p>
        </w:tc>
        <w:tc>
          <w:tcPr>
            <w:tcW w:w="25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96ECCD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40702810</w:t>
            </w:r>
            <w:r w:rsidR="00C94E09">
              <w:rPr>
                <w:rFonts w:ascii="Arial" w:hAnsi="Arial" w:cs="Arial"/>
                <w:sz w:val="20"/>
                <w:szCs w:val="20"/>
              </w:rPr>
              <w:t>1</w:t>
            </w:r>
            <w:r w:rsidRPr="00A862CF">
              <w:rPr>
                <w:rFonts w:ascii="Arial" w:hAnsi="Arial" w:cs="Arial"/>
                <w:sz w:val="20"/>
                <w:szCs w:val="20"/>
              </w:rPr>
              <w:t>000000</w:t>
            </w:r>
            <w:r w:rsidR="00C94E09">
              <w:rPr>
                <w:rFonts w:ascii="Arial" w:hAnsi="Arial" w:cs="Arial"/>
                <w:sz w:val="20"/>
                <w:szCs w:val="20"/>
              </w:rPr>
              <w:t>22028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07173D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Корреспондентский счёт: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1363CA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30101810</w:t>
            </w:r>
            <w:r w:rsidR="00C94E09">
              <w:rPr>
                <w:rFonts w:ascii="Arial" w:hAnsi="Arial" w:cs="Arial"/>
                <w:sz w:val="20"/>
                <w:szCs w:val="20"/>
              </w:rPr>
              <w:t>2</w:t>
            </w:r>
            <w:r w:rsidRPr="00A862CF">
              <w:rPr>
                <w:rFonts w:ascii="Arial" w:hAnsi="Arial" w:cs="Arial"/>
                <w:sz w:val="20"/>
                <w:szCs w:val="20"/>
              </w:rPr>
              <w:t>0000</w:t>
            </w:r>
            <w:r w:rsidR="00C94E09">
              <w:rPr>
                <w:rFonts w:ascii="Arial" w:hAnsi="Arial" w:cs="Arial"/>
                <w:sz w:val="20"/>
                <w:szCs w:val="20"/>
              </w:rPr>
              <w:t>0000823</w:t>
            </w:r>
          </w:p>
        </w:tc>
      </w:tr>
      <w:tr w:rsidR="00B3536A" w:rsidRPr="00A862CF" w14:paraId="5105CF32" w14:textId="77777777" w:rsidTr="00C94E09">
        <w:trPr>
          <w:trHeight w:val="590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C87681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БИК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6F22E" w14:textId="77777777" w:rsidR="00B3536A" w:rsidRPr="00A862CF" w:rsidRDefault="00B3536A" w:rsidP="00C94E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044525</w:t>
            </w:r>
            <w:r w:rsidR="00C94E09">
              <w:rPr>
                <w:rFonts w:ascii="Arial" w:hAnsi="Arial" w:cs="Arial"/>
                <w:sz w:val="20"/>
                <w:szCs w:val="20"/>
              </w:rPr>
              <w:t>823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3594D8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ИНН</w:t>
            </w:r>
          </w:p>
          <w:p w14:paraId="4A9BFCE8" w14:textId="77777777" w:rsidR="00B3536A" w:rsidRPr="00A862CF" w:rsidRDefault="00B3536A" w:rsidP="00C94E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КПП</w:t>
            </w:r>
          </w:p>
        </w:tc>
        <w:tc>
          <w:tcPr>
            <w:tcW w:w="1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423356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5006004145</w:t>
            </w:r>
          </w:p>
          <w:p w14:paraId="4FB84907" w14:textId="77777777" w:rsidR="00B3536A" w:rsidRPr="00A862CF" w:rsidRDefault="00B3536A" w:rsidP="00C94E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500601001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D662C3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ОКОНХ/</w:t>
            </w:r>
          </w:p>
          <w:p w14:paraId="1A97CF26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ОГРН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2A578" w14:textId="77777777" w:rsidR="00B3536A" w:rsidRPr="00A862CF" w:rsidRDefault="00B3536A" w:rsidP="00C94E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90 213/1035001500093</w:t>
            </w:r>
          </w:p>
          <w:p w14:paraId="13C2BD12" w14:textId="77777777" w:rsidR="00B3536A" w:rsidRPr="00A862CF" w:rsidRDefault="00B3536A" w:rsidP="00816A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C122A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ОКПО</w:t>
            </w:r>
          </w:p>
          <w:p w14:paraId="05B198B2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3BAA6D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423 004 20</w:t>
            </w:r>
          </w:p>
        </w:tc>
      </w:tr>
      <w:tr w:rsidR="009F11E9" w:rsidRPr="00A862CF" w14:paraId="6BFF461F" w14:textId="77777777" w:rsidTr="00E02830">
        <w:tblPrEx>
          <w:tblLook w:val="0000" w:firstRow="0" w:lastRow="0" w:firstColumn="0" w:lastColumn="0" w:noHBand="0" w:noVBand="0"/>
        </w:tblPrEx>
        <w:tc>
          <w:tcPr>
            <w:tcW w:w="3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A8276" w14:textId="77777777" w:rsidR="009F11E9" w:rsidRPr="00A862CF" w:rsidRDefault="009F11E9" w:rsidP="001F713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Банк Абонента с указанием города:</w:t>
            </w:r>
          </w:p>
        </w:tc>
        <w:tc>
          <w:tcPr>
            <w:tcW w:w="689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BC5C7" w14:textId="77777777" w:rsidR="009F11E9" w:rsidRPr="00A862CF" w:rsidRDefault="008C6CFD" w:rsidP="001F71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9F11E9" w:rsidRPr="00A862CF">
              <w:rPr>
                <w:rFonts w:ascii="Arial" w:hAnsi="Arial" w:cs="Arial"/>
                <w:sz w:val="20"/>
                <w:szCs w:val="20"/>
              </w:rPr>
              <w:t xml:space="preserve">АО Сбербанк России </w:t>
            </w:r>
            <w:proofErr w:type="spellStart"/>
            <w:r w:rsidR="009F11E9" w:rsidRPr="00A862CF">
              <w:rPr>
                <w:rFonts w:ascii="Arial" w:hAnsi="Arial" w:cs="Arial"/>
                <w:sz w:val="20"/>
                <w:szCs w:val="20"/>
              </w:rPr>
              <w:t>г.Москва</w:t>
            </w:r>
            <w:proofErr w:type="spellEnd"/>
          </w:p>
        </w:tc>
      </w:tr>
      <w:tr w:rsidR="00C94E09" w:rsidRPr="00A862CF" w14:paraId="08BD499A" w14:textId="77777777" w:rsidTr="001D2065">
        <w:tblPrEx>
          <w:tblLook w:val="0000" w:firstRow="0" w:lastRow="0" w:firstColumn="0" w:lastColumn="0" w:noHBand="0" w:noVBand="0"/>
        </w:tblPrEx>
        <w:tc>
          <w:tcPr>
            <w:tcW w:w="1077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20381" w14:textId="77777777" w:rsidR="00C94E09" w:rsidRPr="00A862CF" w:rsidRDefault="00C94E09" w:rsidP="00C94E09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Расчётный счёт:40702810940290122156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A862CF">
              <w:rPr>
                <w:rFonts w:ascii="Arial" w:hAnsi="Arial" w:cs="Arial"/>
                <w:sz w:val="20"/>
                <w:szCs w:val="20"/>
              </w:rPr>
              <w:t>Корр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A862CF">
              <w:rPr>
                <w:rFonts w:ascii="Arial" w:hAnsi="Arial" w:cs="Arial"/>
                <w:sz w:val="20"/>
                <w:szCs w:val="20"/>
              </w:rPr>
              <w:t xml:space="preserve"> счёт:30101810400000000225</w:t>
            </w:r>
            <w:r>
              <w:rPr>
                <w:rFonts w:ascii="Arial" w:hAnsi="Arial" w:cs="Arial"/>
                <w:sz w:val="20"/>
                <w:szCs w:val="20"/>
              </w:rPr>
              <w:t>; БИК: 044525225</w:t>
            </w:r>
          </w:p>
        </w:tc>
      </w:tr>
    </w:tbl>
    <w:p w14:paraId="60BD5556" w14:textId="77777777" w:rsidR="00D626EC" w:rsidRPr="00A862CF" w:rsidRDefault="00D626EC" w:rsidP="002B1D1D">
      <w:pPr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</w:p>
    <w:p w14:paraId="5A7FAD84" w14:textId="77777777" w:rsidR="00E44CBF" w:rsidRDefault="00E44CBF" w:rsidP="007760DF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  <w:lang w:eastAsia="ru-RU"/>
        </w:rPr>
      </w:pPr>
      <w:r w:rsidRPr="00541E37">
        <w:rPr>
          <w:rFonts w:ascii="Arial" w:hAnsi="Arial" w:cs="Arial"/>
          <w:b/>
          <w:sz w:val="23"/>
          <w:szCs w:val="23"/>
          <w:lang w:eastAsia="ru-RU"/>
        </w:rPr>
        <w:t>Абонент:</w:t>
      </w:r>
      <w:r w:rsidR="006F4F1D" w:rsidRPr="00541E37">
        <w:rPr>
          <w:rFonts w:ascii="Arial" w:hAnsi="Arial" w:cs="Arial"/>
          <w:b/>
          <w:sz w:val="23"/>
          <w:szCs w:val="23"/>
          <w:lang w:eastAsia="ru-RU"/>
        </w:rPr>
        <w:t xml:space="preserve"> </w:t>
      </w:r>
      <w:r w:rsidR="00B847DD">
        <w:rPr>
          <w:rFonts w:ascii="Arial" w:hAnsi="Arial" w:cs="Arial"/>
          <w:b/>
          <w:sz w:val="23"/>
          <w:szCs w:val="23"/>
          <w:lang w:eastAsia="ru-RU"/>
        </w:rPr>
        <w:t>________________</w:t>
      </w:r>
    </w:p>
    <w:p w14:paraId="6F3082A8" w14:textId="77777777" w:rsidR="00541E37" w:rsidRPr="00541E37" w:rsidRDefault="00541E37" w:rsidP="00541E37">
      <w:pPr>
        <w:spacing w:after="0" w:line="240" w:lineRule="auto"/>
        <w:rPr>
          <w:rFonts w:ascii="Arial" w:hAnsi="Arial" w:cs="Arial"/>
          <w:b/>
          <w:sz w:val="20"/>
          <w:szCs w:val="20"/>
          <w:lang w:eastAsia="ru-RU"/>
        </w:rPr>
      </w:pPr>
    </w:p>
    <w:tbl>
      <w:tblPr>
        <w:tblW w:w="10774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1277"/>
        <w:gridCol w:w="567"/>
        <w:gridCol w:w="306"/>
        <w:gridCol w:w="1820"/>
        <w:gridCol w:w="590"/>
        <w:gridCol w:w="544"/>
        <w:gridCol w:w="1418"/>
        <w:gridCol w:w="1015"/>
        <w:gridCol w:w="2245"/>
        <w:gridCol w:w="23"/>
      </w:tblGrid>
      <w:tr w:rsidR="00D2741D" w14:paraId="75AEFEB9" w14:textId="77777777" w:rsidTr="00E02830">
        <w:trPr>
          <w:gridAfter w:val="1"/>
          <w:wAfter w:w="23" w:type="dxa"/>
          <w:trHeight w:val="443"/>
        </w:trPr>
        <w:tc>
          <w:tcPr>
            <w:tcW w:w="28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161D7" w14:textId="77777777" w:rsidR="00D2741D" w:rsidRDefault="00D2741D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Юридический адрес:</w:t>
            </w:r>
          </w:p>
        </w:tc>
        <w:tc>
          <w:tcPr>
            <w:tcW w:w="793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E343DB" w14:textId="77777777" w:rsidR="00D2741D" w:rsidRDefault="00D274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741D" w14:paraId="7CF17D86" w14:textId="77777777" w:rsidTr="00650B8C">
        <w:trPr>
          <w:gridAfter w:val="1"/>
          <w:wAfter w:w="23" w:type="dxa"/>
          <w:trHeight w:val="399"/>
        </w:trPr>
        <w:tc>
          <w:tcPr>
            <w:tcW w:w="28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6EFB10" w14:textId="77777777" w:rsidR="00D2741D" w:rsidRDefault="00D2741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Фактический адрес </w:t>
            </w:r>
          </w:p>
        </w:tc>
        <w:tc>
          <w:tcPr>
            <w:tcW w:w="793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A27865" w14:textId="77777777" w:rsidR="00D2741D" w:rsidRDefault="00D274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741D" w:rsidRPr="00D2741D" w14:paraId="5A8613E0" w14:textId="77777777" w:rsidTr="00E02830">
        <w:trPr>
          <w:gridAfter w:val="1"/>
          <w:wAfter w:w="23" w:type="dxa"/>
          <w:trHeight w:val="401"/>
        </w:trPr>
        <w:tc>
          <w:tcPr>
            <w:tcW w:w="28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697EC8" w14:textId="77777777" w:rsidR="00D2741D" w:rsidRDefault="00D274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Телефоны:</w:t>
            </w:r>
          </w:p>
        </w:tc>
        <w:tc>
          <w:tcPr>
            <w:tcW w:w="793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1974D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2741D" w14:paraId="1F7F717B" w14:textId="77777777" w:rsidTr="00E02830">
        <w:trPr>
          <w:gridAfter w:val="1"/>
          <w:wAfter w:w="23" w:type="dxa"/>
        </w:trPr>
        <w:tc>
          <w:tcPr>
            <w:tcW w:w="31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B56D56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Банк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Абонента </w:t>
            </w:r>
            <w:r w:rsidR="00650B8C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</w:p>
        </w:tc>
        <w:tc>
          <w:tcPr>
            <w:tcW w:w="76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306AD7" w14:textId="77777777" w:rsidR="00D2741D" w:rsidRDefault="00D2741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741D" w14:paraId="0E1FD4FA" w14:textId="77777777" w:rsidTr="00E02830">
        <w:trPr>
          <w:gridAfter w:val="1"/>
          <w:wAfter w:w="23" w:type="dxa"/>
        </w:trPr>
        <w:tc>
          <w:tcPr>
            <w:tcW w:w="22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313813" w14:textId="77777777" w:rsidR="00D2741D" w:rsidRDefault="00D274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Расчётный счёт: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411A2D" w14:textId="77777777" w:rsidR="00D2741D" w:rsidRDefault="00D2741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961220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Корреспондентский счёт: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425766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2741D" w14:paraId="0C169654" w14:textId="77777777" w:rsidTr="00E02830">
        <w:trPr>
          <w:gridAfter w:val="1"/>
          <w:wAfter w:w="23" w:type="dxa"/>
          <w:trHeight w:val="753"/>
        </w:trPr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3A2407" w14:textId="77777777" w:rsidR="00D2741D" w:rsidRDefault="00D2741D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БИК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851D00" w14:textId="77777777" w:rsidR="00D2741D" w:rsidRDefault="00D274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6579A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ИНН</w:t>
            </w:r>
          </w:p>
          <w:p w14:paraId="0E4B772E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КПП</w:t>
            </w:r>
          </w:p>
          <w:p w14:paraId="0027D716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32363" w14:textId="77777777" w:rsidR="00D2741D" w:rsidRDefault="00D2741D" w:rsidP="00B847D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14FE1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ОКПО</w:t>
            </w:r>
          </w:p>
          <w:p w14:paraId="70023472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FA2F74C" w14:textId="77777777" w:rsidR="00D2741D" w:rsidRDefault="00D2741D" w:rsidP="00816A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F5D814" w14:textId="77777777" w:rsidR="00D2741D" w:rsidRDefault="00D2741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F5D51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ОГРН</w:t>
            </w:r>
          </w:p>
        </w:tc>
        <w:tc>
          <w:tcPr>
            <w:tcW w:w="2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BD567" w14:textId="77777777" w:rsidR="00D2741D" w:rsidRDefault="00D2741D" w:rsidP="00816A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398" w14:paraId="5376146D" w14:textId="77777777" w:rsidTr="00E02830">
        <w:trPr>
          <w:gridAfter w:val="1"/>
          <w:wAfter w:w="23" w:type="dxa"/>
          <w:trHeight w:val="753"/>
        </w:trPr>
        <w:tc>
          <w:tcPr>
            <w:tcW w:w="31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1DA0C" w14:textId="77777777" w:rsidR="00A14398" w:rsidRDefault="00A14398" w:rsidP="00A1439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Наименование  Банка</w:t>
            </w:r>
            <w:proofErr w:type="gramEnd"/>
          </w:p>
          <w:p w14:paraId="4B66EDC7" w14:textId="77777777" w:rsidR="00A14398" w:rsidRDefault="00A14398" w:rsidP="00A1439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CC8F4" w14:textId="77777777" w:rsidR="00A14398" w:rsidRPr="00A862CF" w:rsidRDefault="00A14398" w:rsidP="00650B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741D" w14:paraId="630279A4" w14:textId="77777777" w:rsidTr="00E02830">
        <w:tc>
          <w:tcPr>
            <w:tcW w:w="55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3FA86FD" w14:textId="77777777" w:rsidR="00D2741D" w:rsidRDefault="00D2741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6D199F9A" w14:textId="77777777" w:rsidR="00D2741D" w:rsidRDefault="00D2741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Организация</w:t>
            </w:r>
          </w:p>
          <w:p w14:paraId="0B0CD55A" w14:textId="77777777" w:rsidR="00D2741D" w:rsidRDefault="00D2741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водопроводно-канализационного</w:t>
            </w:r>
          </w:p>
          <w:p w14:paraId="0661A1A9" w14:textId="77777777" w:rsidR="00D2741D" w:rsidRDefault="00D2741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хозяйства  МУП</w:t>
            </w:r>
            <w:proofErr w:type="gramEnd"/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ВКХ «ВОДОКАНАЛ»</w:t>
            </w:r>
          </w:p>
          <w:p w14:paraId="6A837A34" w14:textId="77777777" w:rsidR="00025BDD" w:rsidRDefault="00D2741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</w:t>
            </w:r>
          </w:p>
          <w:p w14:paraId="50F4045E" w14:textId="77777777" w:rsidR="00D2741D" w:rsidRDefault="001151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Г</w:t>
            </w:r>
            <w:r w:rsidR="00D2741D">
              <w:rPr>
                <w:rFonts w:ascii="Times New Roman" w:hAnsi="Times New Roman"/>
                <w:sz w:val="23"/>
                <w:szCs w:val="23"/>
                <w:lang w:eastAsia="ru-RU"/>
              </w:rPr>
              <w:t>енеральн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ый</w:t>
            </w:r>
            <w:r w:rsidR="00D2741D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директор</w:t>
            </w:r>
            <w:proofErr w:type="gramEnd"/>
            <w:r w:rsidR="00D2741D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                       </w:t>
            </w:r>
          </w:p>
          <w:p w14:paraId="3C585E12" w14:textId="77777777" w:rsidR="00D2741D" w:rsidRDefault="00D2741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</w:t>
            </w:r>
          </w:p>
          <w:p w14:paraId="251D9CCD" w14:textId="7ADD2087" w:rsidR="00D2741D" w:rsidRPr="00346AE6" w:rsidRDefault="00D2741D">
            <w:pPr>
              <w:spacing w:after="0" w:line="240" w:lineRule="auto"/>
              <w:rPr>
                <w:rFonts w:ascii="Times New Roman" w:hAnsi="Times New Roman"/>
                <w:color w:val="FF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                        </w:t>
            </w:r>
            <w:r w:rsidR="00115163">
              <w:rPr>
                <w:rFonts w:ascii="Times New Roman" w:hAnsi="Times New Roman"/>
                <w:sz w:val="23"/>
                <w:szCs w:val="23"/>
                <w:lang w:eastAsia="ru-RU"/>
              </w:rPr>
              <w:t>А.</w:t>
            </w:r>
            <w:r w:rsidR="000B5382">
              <w:rPr>
                <w:rFonts w:ascii="Times New Roman" w:hAnsi="Times New Roman"/>
                <w:sz w:val="23"/>
                <w:szCs w:val="23"/>
                <w:lang w:eastAsia="ru-RU"/>
              </w:rPr>
              <w:t>Н</w:t>
            </w:r>
            <w:r w:rsidR="00115163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. </w:t>
            </w:r>
            <w:r w:rsidR="000B5382">
              <w:rPr>
                <w:rFonts w:ascii="Times New Roman" w:hAnsi="Times New Roman"/>
                <w:sz w:val="23"/>
                <w:szCs w:val="23"/>
                <w:lang w:eastAsia="ru-RU"/>
              </w:rPr>
              <w:t>Лобов</w:t>
            </w:r>
            <w:r w:rsidRPr="00346AE6">
              <w:rPr>
                <w:rFonts w:ascii="Times New Roman" w:hAnsi="Times New Roman"/>
                <w:color w:val="FF0000"/>
                <w:sz w:val="23"/>
                <w:szCs w:val="23"/>
                <w:lang w:eastAsia="ru-RU"/>
              </w:rPr>
              <w:t xml:space="preserve">                                         </w:t>
            </w:r>
          </w:p>
        </w:tc>
        <w:tc>
          <w:tcPr>
            <w:tcW w:w="524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C152A27" w14:textId="77777777" w:rsidR="00D2741D" w:rsidRDefault="00D2741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    </w:t>
            </w:r>
          </w:p>
          <w:p w14:paraId="52FF1786" w14:textId="77777777" w:rsidR="00D2741D" w:rsidRDefault="00D2741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   </w:t>
            </w:r>
            <w:r w:rsidR="00086611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  </w:t>
            </w:r>
            <w:r w:rsidR="00F56082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</w:t>
            </w:r>
            <w:r w:rsidR="00086611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</w:t>
            </w:r>
            <w:r w:rsidR="00F56082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Абонент:  </w:t>
            </w:r>
          </w:p>
          <w:p w14:paraId="1F36452D" w14:textId="77777777" w:rsidR="00B847DD" w:rsidRDefault="00025BDD" w:rsidP="00B847DD">
            <w:pPr>
              <w:spacing w:after="0" w:line="240" w:lineRule="auto"/>
              <w:ind w:left="511" w:hanging="511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</w:t>
            </w:r>
          </w:p>
          <w:p w14:paraId="00088C7E" w14:textId="77777777" w:rsidR="00D2741D" w:rsidRDefault="00D2741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D2741D" w14:paraId="78E1B118" w14:textId="77777777" w:rsidTr="00E02830">
        <w:tc>
          <w:tcPr>
            <w:tcW w:w="55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1016770" w14:textId="77777777" w:rsidR="00D2741D" w:rsidRDefault="00627065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М.П                                                                                     </w:t>
            </w:r>
          </w:p>
        </w:tc>
        <w:tc>
          <w:tcPr>
            <w:tcW w:w="52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EA1983" w14:textId="77777777" w:rsidR="00D2741D" w:rsidRDefault="00627065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           </w:t>
            </w:r>
            <w:r w:rsidR="00F56082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          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М.П.</w:t>
            </w:r>
          </w:p>
        </w:tc>
      </w:tr>
      <w:tr w:rsidR="00D2741D" w14:paraId="087F7B87" w14:textId="77777777" w:rsidTr="00E02830">
        <w:tc>
          <w:tcPr>
            <w:tcW w:w="55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553E540" w14:textId="77777777" w:rsidR="00D2741D" w:rsidRDefault="00D2741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52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E8E81B7" w14:textId="77777777" w:rsidR="00D2741D" w:rsidRDefault="00D2741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3C1355E6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4CD31B51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59CBC632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797F48D9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231AA11F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4FA3F881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60814953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5AE6D489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64746E60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61BB3436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65CEE590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4D49BF5F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213F753B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1A812A7C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6847868D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1B01AF35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2AAB51E2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09710579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4FEBB98A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2139C105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3FAEA725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2A4F177A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37445F6A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550D32E8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7666E078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63BE54E7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17CBFEC2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07F90DFB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7899FDD1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46AB3E80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32898CD7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61ECF3DD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5A54445E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6DCFB73E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54B5B158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5961657E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</w:tbl>
    <w:p w14:paraId="1DB29AF9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67F00D62" w14:textId="77777777" w:rsidR="00F77F2A" w:rsidRDefault="00F77F2A">
      <w:pPr>
        <w:spacing w:after="0" w:line="240" w:lineRule="auto"/>
        <w:rPr>
          <w:rFonts w:ascii="Times New Roman" w:eastAsia="Andale Sans UI" w:hAnsi="Times New Roman"/>
          <w:kern w:val="1"/>
          <w:sz w:val="20"/>
          <w:szCs w:val="24"/>
        </w:rPr>
      </w:pPr>
      <w:r>
        <w:rPr>
          <w:rFonts w:ascii="Times New Roman" w:eastAsia="Andale Sans UI" w:hAnsi="Times New Roman"/>
          <w:kern w:val="1"/>
          <w:sz w:val="20"/>
          <w:szCs w:val="24"/>
        </w:rPr>
        <w:br w:type="page"/>
      </w:r>
    </w:p>
    <w:p w14:paraId="7F3E5B03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1636904E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Приложение № 1                 </w:t>
      </w:r>
    </w:p>
    <w:p w14:paraId="464AD0E2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            к Договору ____________</w:t>
      </w:r>
    </w:p>
    <w:p w14:paraId="3F3C520E" w14:textId="77777777" w:rsidR="00A4413F" w:rsidRPr="00A4413F" w:rsidRDefault="00A4413F" w:rsidP="00A4413F">
      <w:pPr>
        <w:widowControl w:val="0"/>
        <w:suppressAutoHyphens/>
        <w:spacing w:after="0" w:line="240" w:lineRule="auto"/>
        <w:ind w:firstLine="540"/>
        <w:jc w:val="right"/>
        <w:rPr>
          <w:rFonts w:ascii="Times New Roman" w:eastAsia="Andale Sans UI" w:hAnsi="Times New Roman"/>
          <w:kern w:val="1"/>
          <w:sz w:val="24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                                                                                                                                         от «__</w:t>
      </w:r>
      <w:proofErr w:type="gramStart"/>
      <w:r w:rsidRPr="00A4413F">
        <w:rPr>
          <w:rFonts w:ascii="Times New Roman" w:eastAsia="Andale Sans UI" w:hAnsi="Times New Roman"/>
          <w:kern w:val="1"/>
          <w:sz w:val="20"/>
          <w:szCs w:val="24"/>
        </w:rPr>
        <w:t>_»_</w:t>
      </w:r>
      <w:proofErr w:type="gramEnd"/>
      <w:r w:rsidRPr="00A4413F">
        <w:rPr>
          <w:rFonts w:ascii="Times New Roman" w:eastAsia="Andale Sans UI" w:hAnsi="Times New Roman"/>
          <w:kern w:val="1"/>
          <w:sz w:val="20"/>
          <w:szCs w:val="24"/>
        </w:rPr>
        <w:t>________20     г.</w:t>
      </w:r>
    </w:p>
    <w:p w14:paraId="0824C8C4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A"/>
          <w:sz w:val="16"/>
          <w:szCs w:val="16"/>
          <w:lang w:eastAsia="ar-SA"/>
        </w:rPr>
      </w:pPr>
    </w:p>
    <w:p w14:paraId="0636CD57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A"/>
          <w:sz w:val="16"/>
          <w:szCs w:val="16"/>
          <w:lang w:eastAsia="ar-SA"/>
        </w:rPr>
      </w:pPr>
    </w:p>
    <w:p w14:paraId="7F7036AD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/>
          <w:kern w:val="1"/>
          <w:sz w:val="24"/>
          <w:szCs w:val="24"/>
        </w:rPr>
      </w:pPr>
    </w:p>
    <w:p w14:paraId="0EEE9445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/>
          <w:kern w:val="1"/>
          <w:sz w:val="24"/>
          <w:szCs w:val="24"/>
        </w:rPr>
      </w:pPr>
    </w:p>
    <w:p w14:paraId="71BAD3A2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  <w:bookmarkStart w:id="1" w:name="_Hlk58501374"/>
      <w:r w:rsidRPr="00A4413F">
        <w:rPr>
          <w:rFonts w:ascii="Times New Roman" w:eastAsia="Andale Sans UI" w:hAnsi="Times New Roman"/>
          <w:kern w:val="1"/>
          <w:sz w:val="24"/>
          <w:szCs w:val="24"/>
        </w:rPr>
        <w:t>Сведения об объектах Закупки</w:t>
      </w:r>
      <w:bookmarkEnd w:id="1"/>
      <w:r w:rsidRPr="00A4413F">
        <w:rPr>
          <w:rFonts w:ascii="Times New Roman" w:eastAsia="Andale Sans UI" w:hAnsi="Times New Roman"/>
          <w:kern w:val="1"/>
          <w:sz w:val="24"/>
          <w:szCs w:val="24"/>
          <w:vertAlign w:val="superscript"/>
        </w:rPr>
        <w:footnoteReference w:id="1"/>
      </w:r>
    </w:p>
    <w:p w14:paraId="2755F36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3"/>
          <w:sz w:val="24"/>
          <w:szCs w:val="24"/>
          <w:lang w:eastAsia="ar-SA"/>
        </w:rPr>
      </w:pPr>
    </w:p>
    <w:p w14:paraId="276677BA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10BE9D9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116E40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637A5B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FDDDD0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D767864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4F57C68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8B260B8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E3562DC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11E810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A4944D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7E378CC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C9E11E2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720FAE5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745FD55" w14:textId="77777777" w:rsidR="00A4413F" w:rsidRPr="00286A46" w:rsidRDefault="00A4413F" w:rsidP="00286A46">
      <w:pPr>
        <w:widowControl w:val="0"/>
        <w:suppressAutoHyphens/>
        <w:spacing w:after="0"/>
        <w:rPr>
          <w:rFonts w:ascii="Times New Roman" w:eastAsia="Andale Sans UI" w:hAnsi="Times New Roman"/>
          <w:kern w:val="1"/>
          <w:sz w:val="24"/>
          <w:szCs w:val="24"/>
        </w:rPr>
      </w:pPr>
    </w:p>
    <w:p w14:paraId="43146D1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1A8C7B9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302AD91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8C977B4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4022C8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2720ADC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C176408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8652CA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C6F8AF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E320BE7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tbl>
      <w:tblPr>
        <w:tblW w:w="10320" w:type="dxa"/>
        <w:tblLayout w:type="fixed"/>
        <w:tblLook w:val="04A0" w:firstRow="1" w:lastRow="0" w:firstColumn="1" w:lastColumn="0" w:noHBand="0" w:noVBand="1"/>
      </w:tblPr>
      <w:tblGrid>
        <w:gridCol w:w="5396"/>
        <w:gridCol w:w="4924"/>
      </w:tblGrid>
      <w:tr w:rsidR="00A4413F" w:rsidRPr="00A4413F" w14:paraId="6ADA1923" w14:textId="77777777" w:rsidTr="00666FB0">
        <w:tc>
          <w:tcPr>
            <w:tcW w:w="5040" w:type="dxa"/>
          </w:tcPr>
          <w:p w14:paraId="20FF7A48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Организация</w:t>
            </w:r>
          </w:p>
          <w:p w14:paraId="0402DC13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водопроводно-канализационного</w:t>
            </w:r>
          </w:p>
          <w:p w14:paraId="7CC1760D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хозяйства  МУП</w:t>
            </w:r>
            <w:proofErr w:type="gramEnd"/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ВКХ «ВОДОКАНАЛ»</w:t>
            </w:r>
          </w:p>
          <w:p w14:paraId="24DAD6EC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7A73DB7F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49B88714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4722F27E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___________________ </w:t>
            </w:r>
            <w:r w:rsidR="00F77F2A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/</w:t>
            </w: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/  </w:t>
            </w:r>
          </w:p>
          <w:p w14:paraId="22BD98A7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</w:t>
            </w:r>
            <w:proofErr w:type="spellStart"/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мп</w:t>
            </w:r>
            <w:proofErr w:type="spellEnd"/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                    </w:t>
            </w:r>
          </w:p>
          <w:p w14:paraId="5E960014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года                                                                     </w:t>
            </w:r>
          </w:p>
        </w:tc>
        <w:tc>
          <w:tcPr>
            <w:tcW w:w="4599" w:type="dxa"/>
          </w:tcPr>
          <w:p w14:paraId="3B8DEF0F" w14:textId="77777777" w:rsidR="00A4413F" w:rsidRPr="00F77F2A" w:rsidRDefault="00F77F2A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Абонент</w:t>
            </w:r>
          </w:p>
          <w:p w14:paraId="4F18EC96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  <w:r w:rsidRPr="00A4413F"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  <w:t>Должность</w:t>
            </w:r>
          </w:p>
          <w:p w14:paraId="0A39240A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</w:p>
          <w:p w14:paraId="4D285C8A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kern w:val="1"/>
                <w:sz w:val="24"/>
                <w:szCs w:val="24"/>
              </w:rPr>
              <w:t>__________________/ __________/</w:t>
            </w:r>
          </w:p>
          <w:p w14:paraId="2072E9DC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  </w:t>
            </w:r>
            <w:proofErr w:type="spellStart"/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мп</w:t>
            </w:r>
            <w:proofErr w:type="spellEnd"/>
          </w:p>
          <w:p w14:paraId="73825A96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года                                                                     </w:t>
            </w:r>
          </w:p>
        </w:tc>
      </w:tr>
    </w:tbl>
    <w:p w14:paraId="4C033C3D" w14:textId="77777777" w:rsidR="004652D9" w:rsidRPr="00286A46" w:rsidRDefault="004652D9" w:rsidP="00286A46">
      <w:pPr>
        <w:widowControl w:val="0"/>
        <w:suppressAutoHyphens/>
        <w:spacing w:after="0" w:line="240" w:lineRule="auto"/>
        <w:rPr>
          <w:rFonts w:ascii="Times New Roman" w:eastAsia="Andale Sans UI" w:hAnsi="Times New Roman"/>
          <w:kern w:val="1"/>
          <w:sz w:val="20"/>
          <w:szCs w:val="24"/>
        </w:rPr>
      </w:pPr>
    </w:p>
    <w:p w14:paraId="332AD8FC" w14:textId="77777777" w:rsidR="00286A46" w:rsidRDefault="00286A46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0DD319CF" w14:textId="77777777" w:rsidR="00286A46" w:rsidRDefault="00286A46">
      <w:pPr>
        <w:spacing w:after="0" w:line="240" w:lineRule="auto"/>
        <w:rPr>
          <w:rFonts w:ascii="Times New Roman" w:eastAsia="Andale Sans UI" w:hAnsi="Times New Roman"/>
          <w:kern w:val="1"/>
          <w:sz w:val="20"/>
          <w:szCs w:val="24"/>
        </w:rPr>
      </w:pPr>
      <w:r>
        <w:rPr>
          <w:rFonts w:ascii="Times New Roman" w:eastAsia="Andale Sans UI" w:hAnsi="Times New Roman"/>
          <w:kern w:val="1"/>
          <w:sz w:val="20"/>
          <w:szCs w:val="24"/>
        </w:rPr>
        <w:br w:type="page"/>
      </w:r>
    </w:p>
    <w:p w14:paraId="7691E101" w14:textId="77777777" w:rsidR="00286A46" w:rsidRDefault="00286A46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5571D627" w14:textId="77777777" w:rsidR="00286A46" w:rsidRDefault="00286A46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0B317A80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Приложение № 2                 </w:t>
      </w:r>
    </w:p>
    <w:p w14:paraId="04353C4C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            к Договору № ____________</w:t>
      </w:r>
    </w:p>
    <w:p w14:paraId="0956E124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/>
          <w:kern w:val="1"/>
          <w:sz w:val="24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                                                                                                                                         от «__</w:t>
      </w:r>
      <w:proofErr w:type="gramStart"/>
      <w:r w:rsidRPr="00A4413F">
        <w:rPr>
          <w:rFonts w:ascii="Times New Roman" w:eastAsia="Andale Sans UI" w:hAnsi="Times New Roman"/>
          <w:kern w:val="1"/>
          <w:sz w:val="20"/>
          <w:szCs w:val="24"/>
        </w:rPr>
        <w:t>_»_</w:t>
      </w:r>
      <w:proofErr w:type="gramEnd"/>
      <w:r w:rsidRPr="00A4413F">
        <w:rPr>
          <w:rFonts w:ascii="Times New Roman" w:eastAsia="Andale Sans UI" w:hAnsi="Times New Roman"/>
          <w:kern w:val="1"/>
          <w:sz w:val="20"/>
          <w:szCs w:val="24"/>
        </w:rPr>
        <w:t>________20     г.</w:t>
      </w:r>
    </w:p>
    <w:p w14:paraId="6507D806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bCs/>
          <w:kern w:val="3"/>
          <w:sz w:val="24"/>
          <w:szCs w:val="24"/>
          <w:lang w:eastAsia="ar-SA"/>
        </w:rPr>
      </w:pPr>
    </w:p>
    <w:p w14:paraId="78F755FD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bCs/>
          <w:kern w:val="3"/>
          <w:sz w:val="24"/>
          <w:szCs w:val="24"/>
          <w:lang w:eastAsia="ar-SA"/>
        </w:rPr>
      </w:pPr>
    </w:p>
    <w:p w14:paraId="43AAB5C2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3"/>
          <w:sz w:val="24"/>
          <w:szCs w:val="24"/>
          <w:lang w:eastAsia="ar-SA"/>
        </w:rPr>
      </w:pPr>
      <w:r w:rsidRPr="00A4413F">
        <w:rPr>
          <w:rFonts w:ascii="Times New Roman" w:eastAsia="Andale Sans UI" w:hAnsi="Times New Roman"/>
          <w:kern w:val="3"/>
          <w:sz w:val="24"/>
          <w:szCs w:val="24"/>
          <w:lang w:eastAsia="ar-SA"/>
        </w:rPr>
        <w:t>Сведения об обязательствах Сторон и порядке оплаты</w:t>
      </w:r>
      <w:r w:rsidRPr="00A4413F">
        <w:rPr>
          <w:rFonts w:ascii="Times New Roman" w:eastAsia="Andale Sans UI" w:hAnsi="Times New Roman"/>
          <w:kern w:val="3"/>
          <w:sz w:val="24"/>
          <w:szCs w:val="24"/>
          <w:vertAlign w:val="superscript"/>
          <w:lang w:eastAsia="ar-SA"/>
        </w:rPr>
        <w:footnoteReference w:id="2"/>
      </w:r>
    </w:p>
    <w:p w14:paraId="070BAE38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3"/>
          <w:sz w:val="24"/>
          <w:szCs w:val="24"/>
          <w:lang w:eastAsia="ar-SA"/>
        </w:rPr>
      </w:pPr>
    </w:p>
    <w:p w14:paraId="66274C8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CB0652A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625A89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DC27D41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94C07D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4D6C70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E9D7F21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B22E1F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442A2E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B717048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9ED629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2ECB63E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E182B8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04A02E7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25E283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13AA19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1555027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0F0DA8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2FB8E1C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7879CB2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89307F2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BA499FE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4B47F44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B830CF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D94976E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tbl>
      <w:tblPr>
        <w:tblW w:w="10320" w:type="dxa"/>
        <w:tblLayout w:type="fixed"/>
        <w:tblLook w:val="04A0" w:firstRow="1" w:lastRow="0" w:firstColumn="1" w:lastColumn="0" w:noHBand="0" w:noVBand="1"/>
      </w:tblPr>
      <w:tblGrid>
        <w:gridCol w:w="5396"/>
        <w:gridCol w:w="4924"/>
      </w:tblGrid>
      <w:tr w:rsidR="00A4413F" w:rsidRPr="00A4413F" w14:paraId="14B2B30B" w14:textId="77777777" w:rsidTr="00666FB0">
        <w:tc>
          <w:tcPr>
            <w:tcW w:w="5040" w:type="dxa"/>
          </w:tcPr>
          <w:p w14:paraId="1881FF93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Организация</w:t>
            </w:r>
          </w:p>
          <w:p w14:paraId="4E366F1C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водопроводно-канализационного</w:t>
            </w:r>
          </w:p>
          <w:p w14:paraId="195174AB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хозяйства  МУП</w:t>
            </w:r>
            <w:proofErr w:type="gramEnd"/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ВКХ «ВОДОКАНАЛ»</w:t>
            </w:r>
          </w:p>
          <w:p w14:paraId="64F58262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3997E7A2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139DF943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2E7036CA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___________________</w:t>
            </w:r>
            <w:r w:rsidR="00F77F2A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/</w:t>
            </w: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/  </w:t>
            </w:r>
          </w:p>
          <w:p w14:paraId="21F2A6BF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</w:t>
            </w:r>
            <w:proofErr w:type="spellStart"/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мп</w:t>
            </w:r>
            <w:proofErr w:type="spellEnd"/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                    </w:t>
            </w:r>
          </w:p>
          <w:p w14:paraId="74F3AC2C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 года                                                                     </w:t>
            </w:r>
          </w:p>
        </w:tc>
        <w:tc>
          <w:tcPr>
            <w:tcW w:w="4599" w:type="dxa"/>
          </w:tcPr>
          <w:p w14:paraId="43211C6E" w14:textId="77777777" w:rsidR="00F77F2A" w:rsidRDefault="00F77F2A" w:rsidP="00F77F2A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2"/>
                <w:sz w:val="24"/>
                <w:szCs w:val="24"/>
              </w:rPr>
            </w:pPr>
            <w:r>
              <w:rPr>
                <w:rFonts w:ascii="Times New Roman" w:eastAsia="Andale Sans UI" w:hAnsi="Times New Roman"/>
                <w:spacing w:val="-6"/>
                <w:kern w:val="2"/>
                <w:sz w:val="24"/>
                <w:szCs w:val="24"/>
              </w:rPr>
              <w:t>Абонент</w:t>
            </w:r>
          </w:p>
          <w:p w14:paraId="684C78F5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58C93667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  <w:r w:rsidRPr="00A4413F"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  <w:t>Должность</w:t>
            </w:r>
          </w:p>
          <w:p w14:paraId="3A3900BC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</w:p>
          <w:p w14:paraId="37DDF4AE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kern w:val="1"/>
                <w:sz w:val="24"/>
                <w:szCs w:val="24"/>
              </w:rPr>
              <w:t>__________________/ __________/</w:t>
            </w:r>
          </w:p>
          <w:p w14:paraId="59007C85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  </w:t>
            </w:r>
            <w:proofErr w:type="spellStart"/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мп</w:t>
            </w:r>
            <w:proofErr w:type="spellEnd"/>
          </w:p>
          <w:p w14:paraId="02B5D4D5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  года                                                                     </w:t>
            </w:r>
          </w:p>
        </w:tc>
      </w:tr>
    </w:tbl>
    <w:p w14:paraId="268B614D" w14:textId="77777777" w:rsidR="00286A46" w:rsidRDefault="00286A46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C208935" w14:textId="77777777" w:rsidR="00286A46" w:rsidRDefault="00286A46">
      <w:pPr>
        <w:spacing w:after="0" w:line="240" w:lineRule="auto"/>
        <w:rPr>
          <w:rFonts w:ascii="Times New Roman" w:eastAsia="Andale Sans UI" w:hAnsi="Times New Roman"/>
          <w:kern w:val="1"/>
          <w:sz w:val="24"/>
          <w:szCs w:val="24"/>
        </w:rPr>
      </w:pPr>
      <w:r>
        <w:rPr>
          <w:rFonts w:ascii="Times New Roman" w:eastAsia="Andale Sans UI" w:hAnsi="Times New Roman"/>
          <w:kern w:val="1"/>
          <w:sz w:val="24"/>
          <w:szCs w:val="24"/>
        </w:rPr>
        <w:br w:type="page"/>
      </w:r>
    </w:p>
    <w:p w14:paraId="173CA5FA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CB814A2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0CFC2FCB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Приложение № 3                 </w:t>
      </w:r>
    </w:p>
    <w:p w14:paraId="41C24747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>к Договору № ____________</w:t>
      </w:r>
    </w:p>
    <w:p w14:paraId="5535420A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/>
          <w:kern w:val="1"/>
          <w:sz w:val="24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                                                                                                                                         от «__</w:t>
      </w:r>
      <w:proofErr w:type="gramStart"/>
      <w:r w:rsidRPr="00A4413F">
        <w:rPr>
          <w:rFonts w:ascii="Times New Roman" w:eastAsia="Andale Sans UI" w:hAnsi="Times New Roman"/>
          <w:kern w:val="1"/>
          <w:sz w:val="20"/>
          <w:szCs w:val="24"/>
        </w:rPr>
        <w:t>_»_</w:t>
      </w:r>
      <w:proofErr w:type="gramEnd"/>
      <w:r w:rsidRPr="00A4413F">
        <w:rPr>
          <w:rFonts w:ascii="Times New Roman" w:eastAsia="Andale Sans UI" w:hAnsi="Times New Roman"/>
          <w:kern w:val="1"/>
          <w:sz w:val="20"/>
          <w:szCs w:val="24"/>
        </w:rPr>
        <w:t>________20      г.</w:t>
      </w:r>
    </w:p>
    <w:p w14:paraId="77334BE7" w14:textId="77777777" w:rsidR="00A4413F" w:rsidRPr="00A4413F" w:rsidRDefault="00A4413F" w:rsidP="00A4413F">
      <w:pPr>
        <w:widowControl w:val="0"/>
        <w:tabs>
          <w:tab w:val="left" w:pos="5103"/>
          <w:tab w:val="left" w:pos="6380"/>
        </w:tabs>
        <w:suppressAutoHyphens/>
        <w:spacing w:after="0"/>
        <w:jc w:val="right"/>
        <w:rPr>
          <w:rFonts w:ascii="Arial" w:eastAsia="Calibri" w:hAnsi="Arial" w:cs="Arial"/>
          <w:color w:val="00000A"/>
          <w:sz w:val="18"/>
          <w:szCs w:val="18"/>
          <w:lang w:eastAsia="ar-SA"/>
        </w:rPr>
      </w:pPr>
    </w:p>
    <w:p w14:paraId="05F3C7B2" w14:textId="77777777" w:rsidR="00A4413F" w:rsidRPr="00A4413F" w:rsidRDefault="00A4413F" w:rsidP="00A4413F">
      <w:pPr>
        <w:widowControl w:val="0"/>
        <w:tabs>
          <w:tab w:val="left" w:pos="5103"/>
          <w:tab w:val="left" w:pos="6380"/>
        </w:tabs>
        <w:suppressAutoHyphens/>
        <w:spacing w:after="0"/>
        <w:jc w:val="right"/>
        <w:rPr>
          <w:rFonts w:ascii="Times New Roman" w:eastAsia="Calibri" w:hAnsi="Times New Roman"/>
          <w:b/>
          <w:bCs/>
          <w:color w:val="00000A"/>
          <w:sz w:val="24"/>
          <w:szCs w:val="24"/>
          <w:lang w:eastAsia="ar-SA"/>
        </w:rPr>
      </w:pPr>
    </w:p>
    <w:p w14:paraId="7440A4FE" w14:textId="77777777" w:rsidR="00A4413F" w:rsidRPr="00A4413F" w:rsidRDefault="00A4413F" w:rsidP="00A4413F">
      <w:pPr>
        <w:widowControl w:val="0"/>
        <w:tabs>
          <w:tab w:val="left" w:pos="5103"/>
          <w:tab w:val="left" w:pos="6380"/>
        </w:tabs>
        <w:suppressAutoHyphens/>
        <w:spacing w:after="0"/>
        <w:jc w:val="right"/>
        <w:rPr>
          <w:rFonts w:ascii="Times New Roman" w:eastAsia="Calibri" w:hAnsi="Times New Roman"/>
          <w:color w:val="00000A"/>
          <w:sz w:val="24"/>
          <w:szCs w:val="24"/>
          <w:lang w:eastAsia="ar-SA"/>
        </w:rPr>
      </w:pPr>
    </w:p>
    <w:p w14:paraId="6F06A05A" w14:textId="77777777" w:rsidR="00A4413F" w:rsidRPr="00A4413F" w:rsidRDefault="00A4413F" w:rsidP="00A4413F">
      <w:pPr>
        <w:widowControl w:val="0"/>
        <w:tabs>
          <w:tab w:val="left" w:pos="5103"/>
          <w:tab w:val="left" w:pos="6380"/>
        </w:tabs>
        <w:suppressAutoHyphens/>
        <w:spacing w:after="0"/>
        <w:jc w:val="right"/>
        <w:rPr>
          <w:rFonts w:ascii="Times New Roman" w:eastAsia="Calibri" w:hAnsi="Times New Roman"/>
          <w:color w:val="00000A"/>
          <w:sz w:val="24"/>
          <w:szCs w:val="24"/>
          <w:lang w:eastAsia="ar-SA"/>
        </w:rPr>
      </w:pPr>
    </w:p>
    <w:p w14:paraId="6C42951A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kern w:val="3"/>
          <w:sz w:val="24"/>
          <w:szCs w:val="24"/>
          <w:lang w:eastAsia="ar-SA"/>
        </w:rPr>
      </w:pPr>
      <w:r w:rsidRPr="00A4413F">
        <w:rPr>
          <w:rFonts w:ascii="Times New Roman" w:eastAsia="Andale Sans UI" w:hAnsi="Times New Roman"/>
          <w:kern w:val="3"/>
          <w:sz w:val="24"/>
          <w:szCs w:val="24"/>
          <w:lang w:eastAsia="ar-SA"/>
        </w:rPr>
        <w:t xml:space="preserve">Перечень электронных документов, которыми обмениваются </w:t>
      </w:r>
    </w:p>
    <w:p w14:paraId="515F02C0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kern w:val="3"/>
          <w:sz w:val="24"/>
          <w:szCs w:val="24"/>
          <w:lang w:eastAsia="ar-SA"/>
        </w:rPr>
      </w:pPr>
      <w:r w:rsidRPr="00A4413F">
        <w:rPr>
          <w:rFonts w:ascii="Times New Roman" w:eastAsia="Andale Sans UI" w:hAnsi="Times New Roman"/>
          <w:kern w:val="3"/>
          <w:sz w:val="24"/>
          <w:szCs w:val="24"/>
          <w:lang w:eastAsia="ar-SA"/>
        </w:rPr>
        <w:t>Стороны при исполнении Договора</w:t>
      </w:r>
      <w:r w:rsidRPr="00A4413F">
        <w:rPr>
          <w:rFonts w:ascii="Times New Roman" w:eastAsia="Andale Sans UI" w:hAnsi="Times New Roman"/>
          <w:kern w:val="3"/>
          <w:sz w:val="24"/>
          <w:szCs w:val="24"/>
          <w:vertAlign w:val="superscript"/>
          <w:lang w:eastAsia="ar-SA"/>
        </w:rPr>
        <w:footnoteReference w:id="3"/>
      </w:r>
    </w:p>
    <w:p w14:paraId="44F966C7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EE8B0C4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FD22C31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CF6173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7E644EA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7EEC954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EAE935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A56C201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D5D54B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088AF3A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6B7125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848993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42B5AA8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E4199E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5BAEA19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EB3822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793AC37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742825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D8FEF17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tbl>
      <w:tblPr>
        <w:tblW w:w="10320" w:type="dxa"/>
        <w:tblLayout w:type="fixed"/>
        <w:tblLook w:val="04A0" w:firstRow="1" w:lastRow="0" w:firstColumn="1" w:lastColumn="0" w:noHBand="0" w:noVBand="1"/>
      </w:tblPr>
      <w:tblGrid>
        <w:gridCol w:w="5396"/>
        <w:gridCol w:w="4924"/>
      </w:tblGrid>
      <w:tr w:rsidR="00A4413F" w:rsidRPr="00A4413F" w14:paraId="75A535A9" w14:textId="77777777" w:rsidTr="00666FB0">
        <w:tc>
          <w:tcPr>
            <w:tcW w:w="5040" w:type="dxa"/>
          </w:tcPr>
          <w:p w14:paraId="45D4463B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Организация</w:t>
            </w:r>
          </w:p>
          <w:p w14:paraId="7B972F74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водопроводно-канализационного</w:t>
            </w:r>
          </w:p>
          <w:p w14:paraId="7204762A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хозяйства  МУП</w:t>
            </w:r>
            <w:proofErr w:type="gramEnd"/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ВКХ «ВОДОКАНАЛ»</w:t>
            </w:r>
          </w:p>
          <w:p w14:paraId="3036215F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27AAF395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644F6C33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55F6CEE5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_________________</w:t>
            </w:r>
            <w:r w:rsidR="00F77F2A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__ /</w:t>
            </w: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/  </w:t>
            </w:r>
          </w:p>
          <w:p w14:paraId="786C1662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</w:t>
            </w:r>
            <w:proofErr w:type="spellStart"/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мп</w:t>
            </w:r>
            <w:proofErr w:type="spellEnd"/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                    </w:t>
            </w:r>
          </w:p>
          <w:p w14:paraId="65A39CB8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 года                                                                     </w:t>
            </w:r>
          </w:p>
        </w:tc>
        <w:tc>
          <w:tcPr>
            <w:tcW w:w="4599" w:type="dxa"/>
          </w:tcPr>
          <w:p w14:paraId="50C02711" w14:textId="77777777" w:rsidR="00F77F2A" w:rsidRDefault="00F77F2A" w:rsidP="00F77F2A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2"/>
                <w:sz w:val="24"/>
                <w:szCs w:val="24"/>
              </w:rPr>
            </w:pPr>
            <w:r>
              <w:rPr>
                <w:rFonts w:ascii="Times New Roman" w:eastAsia="Andale Sans UI" w:hAnsi="Times New Roman"/>
                <w:spacing w:val="-6"/>
                <w:kern w:val="2"/>
                <w:sz w:val="24"/>
                <w:szCs w:val="24"/>
              </w:rPr>
              <w:t>Абонент</w:t>
            </w:r>
          </w:p>
          <w:p w14:paraId="76A7AA6A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19418C49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  <w:r w:rsidRPr="00A4413F"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  <w:t>Должность</w:t>
            </w:r>
          </w:p>
          <w:p w14:paraId="02AF9607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</w:p>
          <w:p w14:paraId="251B454A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kern w:val="1"/>
                <w:sz w:val="24"/>
                <w:szCs w:val="24"/>
              </w:rPr>
              <w:t>__________________/ __________/</w:t>
            </w:r>
          </w:p>
          <w:p w14:paraId="223DEAF3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  </w:t>
            </w:r>
            <w:proofErr w:type="spellStart"/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мп</w:t>
            </w:r>
            <w:proofErr w:type="spellEnd"/>
          </w:p>
          <w:p w14:paraId="3C6B2633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 года                                                                     </w:t>
            </w:r>
          </w:p>
        </w:tc>
      </w:tr>
    </w:tbl>
    <w:p w14:paraId="5E088B01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08C993E3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383B1BDF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4EA8FA86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439FCF94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64EB45FE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30E90A53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773DDEF3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1B9F1773" w14:textId="77777777" w:rsidR="00286A46" w:rsidRDefault="00286A46">
      <w:pPr>
        <w:spacing w:after="0" w:line="240" w:lineRule="auto"/>
        <w:rPr>
          <w:rFonts w:ascii="Times New Roman" w:eastAsia="Andale Sans UI" w:hAnsi="Times New Roman"/>
          <w:kern w:val="1"/>
          <w:sz w:val="20"/>
          <w:szCs w:val="24"/>
        </w:rPr>
      </w:pPr>
      <w:r>
        <w:rPr>
          <w:rFonts w:ascii="Times New Roman" w:eastAsia="Andale Sans UI" w:hAnsi="Times New Roman"/>
          <w:kern w:val="1"/>
          <w:sz w:val="20"/>
          <w:szCs w:val="24"/>
        </w:rPr>
        <w:br w:type="page"/>
      </w:r>
    </w:p>
    <w:p w14:paraId="41536454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373CC448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Приложение № 4                </w:t>
      </w:r>
    </w:p>
    <w:p w14:paraId="3142C8DC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            к Договору № ____________</w:t>
      </w:r>
    </w:p>
    <w:p w14:paraId="6A207D6E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/>
          <w:kern w:val="1"/>
          <w:sz w:val="24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                                                                                                                                         от «__</w:t>
      </w:r>
      <w:proofErr w:type="gramStart"/>
      <w:r w:rsidRPr="00A4413F">
        <w:rPr>
          <w:rFonts w:ascii="Times New Roman" w:eastAsia="Andale Sans UI" w:hAnsi="Times New Roman"/>
          <w:kern w:val="1"/>
          <w:sz w:val="20"/>
          <w:szCs w:val="24"/>
        </w:rPr>
        <w:t>_»_</w:t>
      </w:r>
      <w:proofErr w:type="gramEnd"/>
      <w:r w:rsidRPr="00A4413F">
        <w:rPr>
          <w:rFonts w:ascii="Times New Roman" w:eastAsia="Andale Sans UI" w:hAnsi="Times New Roman"/>
          <w:kern w:val="1"/>
          <w:sz w:val="20"/>
          <w:szCs w:val="24"/>
        </w:rPr>
        <w:t>________20      г.</w:t>
      </w:r>
    </w:p>
    <w:p w14:paraId="7B78D92C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bCs/>
          <w:kern w:val="3"/>
          <w:sz w:val="24"/>
          <w:szCs w:val="24"/>
          <w:lang w:eastAsia="ar-SA"/>
        </w:rPr>
      </w:pPr>
    </w:p>
    <w:p w14:paraId="6630629F" w14:textId="77777777" w:rsidR="00F77F2A" w:rsidRDefault="00F77F2A" w:rsidP="00A4413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9444E7E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kern w:val="1"/>
          <w:sz w:val="24"/>
          <w:szCs w:val="24"/>
        </w:rPr>
      </w:pPr>
      <w:bookmarkStart w:id="2" w:name="_Hlk58501557"/>
      <w:r w:rsidRPr="00A4413F">
        <w:rPr>
          <w:rFonts w:ascii="Times New Roman" w:eastAsia="Andale Sans UI" w:hAnsi="Times New Roman"/>
          <w:kern w:val="1"/>
          <w:sz w:val="24"/>
          <w:szCs w:val="24"/>
        </w:rPr>
        <w:t xml:space="preserve">Регламент электронного документооборота </w:t>
      </w:r>
    </w:p>
    <w:bookmarkEnd w:id="2"/>
    <w:p w14:paraId="7C8424B7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kern w:val="1"/>
          <w:sz w:val="24"/>
          <w:szCs w:val="24"/>
        </w:rPr>
      </w:pPr>
      <w:r w:rsidRPr="00A4413F">
        <w:rPr>
          <w:rFonts w:ascii="Times New Roman" w:eastAsia="Andale Sans UI" w:hAnsi="Times New Roman"/>
          <w:kern w:val="1"/>
          <w:sz w:val="24"/>
          <w:szCs w:val="24"/>
        </w:rPr>
        <w:t>Портала исполнения Договоров Единой автоматизированной системы управления закупками Московской области</w:t>
      </w:r>
      <w:r w:rsidRPr="00A4413F">
        <w:rPr>
          <w:rFonts w:ascii="Times New Roman" w:eastAsia="Andale Sans UI" w:hAnsi="Times New Roman"/>
          <w:kern w:val="1"/>
          <w:sz w:val="24"/>
          <w:szCs w:val="24"/>
          <w:vertAlign w:val="superscript"/>
        </w:rPr>
        <w:footnoteReference w:id="4"/>
      </w:r>
    </w:p>
    <w:p w14:paraId="748184BA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3"/>
          <w:sz w:val="24"/>
          <w:szCs w:val="24"/>
          <w:lang w:eastAsia="ar-SA"/>
        </w:rPr>
      </w:pPr>
    </w:p>
    <w:p w14:paraId="27CDC457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BF1FF52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DDCABB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5B4EE98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931DF8A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9596BF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68F39A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FA440A4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B50C684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4DCA839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02E4654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A4D0A7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8982E8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13EF2E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6FA32C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77BF854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9F29326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A03CA1C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E6D5B94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45F1A9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F8B632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166A7C8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A3F5F5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C3AB6CC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396"/>
        <w:gridCol w:w="4493"/>
      </w:tblGrid>
      <w:tr w:rsidR="00A4413F" w:rsidRPr="00A4413F" w14:paraId="42D71E23" w14:textId="77777777" w:rsidTr="00666FB0">
        <w:tc>
          <w:tcPr>
            <w:tcW w:w="5396" w:type="dxa"/>
          </w:tcPr>
          <w:p w14:paraId="03839C03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Организация</w:t>
            </w:r>
          </w:p>
          <w:p w14:paraId="6B04C1C8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водопроводно-канализационного</w:t>
            </w:r>
          </w:p>
          <w:p w14:paraId="308AF351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хозяйства  МУП</w:t>
            </w:r>
            <w:proofErr w:type="gramEnd"/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ВКХ «ВОДОКАНАЛ»</w:t>
            </w:r>
          </w:p>
          <w:p w14:paraId="5DA5465C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288932C1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326CEF34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________________</w:t>
            </w:r>
            <w:r w:rsidR="00F77F2A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___ /</w:t>
            </w: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/  </w:t>
            </w:r>
          </w:p>
          <w:p w14:paraId="1821769C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</w:t>
            </w:r>
            <w:proofErr w:type="spellStart"/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мп</w:t>
            </w:r>
            <w:proofErr w:type="spellEnd"/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                    </w:t>
            </w:r>
          </w:p>
          <w:p w14:paraId="56CFF48B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 года                                                                     </w:t>
            </w:r>
          </w:p>
        </w:tc>
        <w:tc>
          <w:tcPr>
            <w:tcW w:w="4493" w:type="dxa"/>
          </w:tcPr>
          <w:p w14:paraId="02E56958" w14:textId="77777777" w:rsidR="00F77F2A" w:rsidRDefault="00F77F2A" w:rsidP="00F77F2A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2"/>
                <w:sz w:val="24"/>
                <w:szCs w:val="24"/>
              </w:rPr>
            </w:pPr>
            <w:r>
              <w:rPr>
                <w:rFonts w:ascii="Times New Roman" w:eastAsia="Andale Sans UI" w:hAnsi="Times New Roman"/>
                <w:spacing w:val="-6"/>
                <w:kern w:val="2"/>
                <w:sz w:val="24"/>
                <w:szCs w:val="24"/>
              </w:rPr>
              <w:t>Абонент</w:t>
            </w:r>
          </w:p>
          <w:p w14:paraId="3606F736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4446ACD5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  <w:r w:rsidRPr="00A4413F"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  <w:t>Должность</w:t>
            </w:r>
          </w:p>
          <w:p w14:paraId="66614C88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</w:p>
          <w:p w14:paraId="3DC1DF7D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kern w:val="1"/>
                <w:sz w:val="24"/>
                <w:szCs w:val="24"/>
              </w:rPr>
              <w:t>__________________/ __________/</w:t>
            </w:r>
          </w:p>
          <w:p w14:paraId="51A78F55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  </w:t>
            </w:r>
            <w:proofErr w:type="spellStart"/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мп</w:t>
            </w:r>
            <w:proofErr w:type="spellEnd"/>
          </w:p>
          <w:p w14:paraId="24329050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 года                                                                     </w:t>
            </w:r>
          </w:p>
        </w:tc>
      </w:tr>
    </w:tbl>
    <w:p w14:paraId="51ABECB8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BA53E09" w14:textId="77777777" w:rsidR="00A269A8" w:rsidRDefault="00A269A8" w:rsidP="00E44CBF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14:paraId="1D49CE64" w14:textId="77777777" w:rsidR="00A269A8" w:rsidRDefault="00A269A8" w:rsidP="00E44CBF">
      <w:pPr>
        <w:spacing w:after="0" w:line="240" w:lineRule="auto"/>
        <w:jc w:val="right"/>
        <w:rPr>
          <w:rFonts w:ascii="Times New Roman" w:hAnsi="Times New Roman"/>
          <w:lang w:val="en-US" w:eastAsia="ru-RU"/>
        </w:rPr>
      </w:pPr>
    </w:p>
    <w:p w14:paraId="3C0A7331" w14:textId="77777777" w:rsidR="006D7C81" w:rsidRDefault="006D7C81" w:rsidP="00E44CBF">
      <w:pPr>
        <w:spacing w:after="0" w:line="240" w:lineRule="auto"/>
        <w:jc w:val="right"/>
        <w:rPr>
          <w:rFonts w:ascii="Times New Roman" w:hAnsi="Times New Roman"/>
          <w:lang w:val="en-US" w:eastAsia="ru-RU"/>
        </w:rPr>
      </w:pPr>
    </w:p>
    <w:p w14:paraId="0317E9ED" w14:textId="77777777" w:rsidR="006D7C81" w:rsidRPr="00846447" w:rsidRDefault="006D7C81" w:rsidP="006D7C81">
      <w:pPr>
        <w:pStyle w:val="af0"/>
        <w:widowControl w:val="0"/>
        <w:ind w:firstLine="0"/>
        <w:jc w:val="center"/>
        <w:rPr>
          <w:b/>
          <w:spacing w:val="20"/>
          <w:lang w:val="ru-RU"/>
        </w:rPr>
      </w:pPr>
      <w:r w:rsidRPr="00846447">
        <w:rPr>
          <w:b/>
          <w:spacing w:val="20"/>
          <w:lang w:val="ru-RU"/>
        </w:rPr>
        <w:lastRenderedPageBreak/>
        <w:t>СОГЛАСИЕ</w:t>
      </w:r>
    </w:p>
    <w:p w14:paraId="4775DDB2" w14:textId="77777777" w:rsidR="006D7C81" w:rsidRPr="00846447" w:rsidRDefault="006D7C81" w:rsidP="006D7C81">
      <w:pPr>
        <w:pStyle w:val="af0"/>
        <w:widowControl w:val="0"/>
        <w:ind w:firstLine="0"/>
        <w:jc w:val="center"/>
        <w:rPr>
          <w:b/>
          <w:lang w:val="ru-RU"/>
        </w:rPr>
      </w:pPr>
      <w:r w:rsidRPr="00846447">
        <w:rPr>
          <w:b/>
          <w:lang w:val="ru-RU"/>
        </w:rPr>
        <w:t>на обработку персональных данных, разрешенных субъектом персональных данных для распространения</w:t>
      </w:r>
    </w:p>
    <w:p w14:paraId="0FC6E324" w14:textId="77777777" w:rsidR="006D7C81" w:rsidRPr="00846447" w:rsidRDefault="006D7C81" w:rsidP="006D7C81">
      <w:pPr>
        <w:pStyle w:val="af0"/>
        <w:widowControl w:val="0"/>
        <w:ind w:firstLine="0"/>
        <w:rPr>
          <w:b/>
          <w:lang w:val="ru-RU"/>
        </w:rPr>
      </w:pPr>
    </w:p>
    <w:p w14:paraId="5C048EA7" w14:textId="77777777" w:rsidR="006D7C81" w:rsidRPr="00846447" w:rsidRDefault="006D7C81" w:rsidP="006D7C81">
      <w:pPr>
        <w:pStyle w:val="af0"/>
        <w:widowControl w:val="0"/>
        <w:rPr>
          <w:b/>
          <w:lang w:val="ru-RU"/>
        </w:rPr>
      </w:pPr>
      <w:r w:rsidRPr="00846447">
        <w:rPr>
          <w:lang w:val="ru-RU"/>
        </w:rPr>
        <w:t>Я, __________________________________________________________,</w:t>
      </w:r>
    </w:p>
    <w:p w14:paraId="35E18DD0" w14:textId="77777777" w:rsidR="006D7C81" w:rsidRPr="00846447" w:rsidRDefault="006D7C81" w:rsidP="006D7C81">
      <w:pPr>
        <w:pStyle w:val="af0"/>
        <w:widowControl w:val="0"/>
        <w:ind w:firstLine="0"/>
        <w:jc w:val="center"/>
        <w:rPr>
          <w:sz w:val="20"/>
          <w:lang w:val="ru-RU"/>
        </w:rPr>
      </w:pPr>
      <w:r w:rsidRPr="00846447">
        <w:rPr>
          <w:sz w:val="20"/>
          <w:lang w:val="ru-RU"/>
        </w:rPr>
        <w:t>(фамилия, имя, отчество субъекта персональных данных)</w:t>
      </w:r>
    </w:p>
    <w:p w14:paraId="290A22AE" w14:textId="77777777" w:rsidR="006D7C81" w:rsidRPr="00846447" w:rsidRDefault="006D7C81" w:rsidP="006D7C81">
      <w:pPr>
        <w:pStyle w:val="af0"/>
        <w:widowControl w:val="0"/>
        <w:ind w:firstLine="0"/>
        <w:rPr>
          <w:lang w:val="ru-RU"/>
        </w:rPr>
      </w:pPr>
      <w:r w:rsidRPr="00846447">
        <w:rPr>
          <w:lang w:val="ru-RU"/>
        </w:rPr>
        <w:t>почтовый адрес ____________________________________________________</w:t>
      </w:r>
    </w:p>
    <w:p w14:paraId="04E136F2" w14:textId="77777777" w:rsidR="006D7C81" w:rsidRPr="00846447" w:rsidRDefault="006D7C81" w:rsidP="006D7C81">
      <w:pPr>
        <w:pStyle w:val="af0"/>
        <w:widowControl w:val="0"/>
        <w:ind w:firstLine="0"/>
        <w:rPr>
          <w:lang w:val="ru-RU"/>
        </w:rPr>
      </w:pPr>
      <w:r w:rsidRPr="00846447">
        <w:rPr>
          <w:lang w:val="ru-RU"/>
        </w:rPr>
        <w:t>__________________________________________________________________,</w:t>
      </w:r>
    </w:p>
    <w:p w14:paraId="4F058B33" w14:textId="77777777" w:rsidR="006D7C81" w:rsidRPr="00846447" w:rsidRDefault="006D7C81" w:rsidP="006D7C81">
      <w:pPr>
        <w:pStyle w:val="af0"/>
        <w:widowControl w:val="0"/>
        <w:ind w:firstLine="0"/>
        <w:jc w:val="both"/>
        <w:rPr>
          <w:sz w:val="24"/>
          <w:szCs w:val="24"/>
          <w:lang w:val="ru-RU"/>
        </w:rPr>
      </w:pPr>
      <w:r w:rsidRPr="00846447">
        <w:rPr>
          <w:lang w:val="ru-RU"/>
        </w:rPr>
        <w:t xml:space="preserve">адрес электронной почты: </w:t>
      </w:r>
      <w:r>
        <w:rPr>
          <w:lang w:val="ru-RU"/>
        </w:rPr>
        <w:t>____</w:t>
      </w:r>
      <w:r w:rsidRPr="00846447">
        <w:rPr>
          <w:lang w:val="ru-RU"/>
        </w:rPr>
        <w:t>________@_</w:t>
      </w:r>
      <w:r>
        <w:rPr>
          <w:lang w:val="ru-RU"/>
        </w:rPr>
        <w:t>______</w:t>
      </w:r>
      <w:r w:rsidRPr="00846447">
        <w:rPr>
          <w:lang w:val="ru-RU"/>
        </w:rPr>
        <w:t xml:space="preserve">_____, в соответствии с требованиями Федерального закона от 27.07.2006 № 152-ФЗ «О персональных данных» даю согласие </w:t>
      </w:r>
      <w:r>
        <w:rPr>
          <w:lang w:val="ru-RU"/>
        </w:rPr>
        <w:t>МУП ВКХ «ВОДОКАНАЛ»</w:t>
      </w:r>
      <w:r w:rsidRPr="00846447">
        <w:rPr>
          <w:lang w:val="ru-RU"/>
        </w:rPr>
        <w:t xml:space="preserve">, расположенному по адресу: </w:t>
      </w:r>
      <w:r>
        <w:rPr>
          <w:lang w:val="ru-RU"/>
        </w:rPr>
        <w:t xml:space="preserve">Московская область, </w:t>
      </w:r>
      <w:proofErr w:type="spellStart"/>
      <w:r>
        <w:rPr>
          <w:lang w:val="ru-RU"/>
        </w:rPr>
        <w:t>г.о.Краснознаменск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ул.Победы</w:t>
      </w:r>
      <w:proofErr w:type="spellEnd"/>
      <w:r>
        <w:rPr>
          <w:lang w:val="ru-RU"/>
        </w:rPr>
        <w:t>, д.26</w:t>
      </w:r>
      <w:r w:rsidRPr="00846447">
        <w:rPr>
          <w:lang w:val="ru-RU"/>
        </w:rPr>
        <w:t>, на обработку моих персональных данных</w:t>
      </w:r>
      <w:r w:rsidRPr="00846447">
        <w:rPr>
          <w:sz w:val="24"/>
          <w:szCs w:val="24"/>
          <w:lang w:val="ru-RU"/>
        </w:rPr>
        <w:t>.</w:t>
      </w:r>
    </w:p>
    <w:p w14:paraId="22BA0097" w14:textId="77777777" w:rsidR="006D7C81" w:rsidRPr="00846447" w:rsidRDefault="006D7C81" w:rsidP="006D7C81">
      <w:pPr>
        <w:pStyle w:val="af0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 xml:space="preserve">Оператор вправе осуществлять обработку (в том числе распространение) моих персональных данных для реализации следующих целей: </w:t>
      </w:r>
      <w:r>
        <w:rPr>
          <w:szCs w:val="28"/>
          <w:lang w:val="ru-RU"/>
        </w:rPr>
        <w:t>исполнение абонентского договора, заявлений, обращений.</w:t>
      </w:r>
    </w:p>
    <w:p w14:paraId="54B56B42" w14:textId="77777777" w:rsidR="006D7C81" w:rsidRDefault="006D7C81" w:rsidP="006D7C81">
      <w:pPr>
        <w:pStyle w:val="af0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>Оператор вправе осуществлять обработку (в том числе распространение) моих персональных данных</w:t>
      </w:r>
      <w:r>
        <w:rPr>
          <w:szCs w:val="28"/>
          <w:lang w:val="ru-RU"/>
        </w:rPr>
        <w:t>, указанных в договоре, заявлении и обращении.</w:t>
      </w:r>
    </w:p>
    <w:p w14:paraId="4EE0AAFA" w14:textId="77777777" w:rsidR="006D7C81" w:rsidRPr="00846447" w:rsidRDefault="006D7C81" w:rsidP="006D7C81">
      <w:pPr>
        <w:pStyle w:val="af0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>Особые условия и запреты в рамках настоящего Согласия мной не</w:t>
      </w:r>
      <w:r w:rsidRPr="00846447">
        <w:rPr>
          <w:szCs w:val="28"/>
        </w:rPr>
        <w:t> </w:t>
      </w:r>
      <w:r w:rsidRPr="00846447">
        <w:rPr>
          <w:szCs w:val="28"/>
          <w:lang w:val="ru-RU"/>
        </w:rPr>
        <w:t>установлены.</w:t>
      </w:r>
    </w:p>
    <w:p w14:paraId="1C0C1728" w14:textId="77777777" w:rsidR="006D7C81" w:rsidRPr="00846447" w:rsidRDefault="006D7C81" w:rsidP="006D7C81">
      <w:pPr>
        <w:pStyle w:val="af0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 xml:space="preserve">Согласие вступает в силу со дня его подписания и действует </w:t>
      </w:r>
      <w:proofErr w:type="gramStart"/>
      <w:r>
        <w:rPr>
          <w:szCs w:val="28"/>
          <w:lang w:val="ru-RU"/>
        </w:rPr>
        <w:t>до прекращение</w:t>
      </w:r>
      <w:proofErr w:type="gram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абонетского</w:t>
      </w:r>
      <w:proofErr w:type="spellEnd"/>
      <w:r>
        <w:rPr>
          <w:szCs w:val="28"/>
          <w:lang w:val="ru-RU"/>
        </w:rPr>
        <w:t xml:space="preserve"> договора</w:t>
      </w:r>
      <w:r w:rsidRPr="00846447">
        <w:rPr>
          <w:szCs w:val="28"/>
          <w:lang w:val="ru-RU"/>
        </w:rPr>
        <w:t>, если иной срок не установлен действующим законодательством Российской Федерации. Настоящее Согласие может быть отозвано мной путем направления в адрес</w:t>
      </w:r>
      <w:r>
        <w:rPr>
          <w:szCs w:val="28"/>
          <w:lang w:val="ru-RU"/>
        </w:rPr>
        <w:t xml:space="preserve"> МУП ВКХ «ВОДОКАНАЛ»</w:t>
      </w:r>
      <w:r w:rsidRPr="00846447">
        <w:rPr>
          <w:szCs w:val="28"/>
          <w:lang w:val="ru-RU"/>
        </w:rPr>
        <w:t xml:space="preserve"> письменного уведомления об отзыве настоящего Согласия.</w:t>
      </w:r>
    </w:p>
    <w:p w14:paraId="16E1274F" w14:textId="77777777" w:rsidR="006D7C81" w:rsidRPr="00846447" w:rsidRDefault="006D7C81" w:rsidP="006D7C81">
      <w:pPr>
        <w:pStyle w:val="af0"/>
        <w:widowControl w:val="0"/>
        <w:jc w:val="both"/>
        <w:rPr>
          <w:szCs w:val="28"/>
          <w:lang w:val="ru-RU"/>
        </w:rPr>
      </w:pPr>
    </w:p>
    <w:p w14:paraId="56ADCA01" w14:textId="77777777" w:rsidR="006D7C81" w:rsidRPr="00846447" w:rsidRDefault="006D7C81" w:rsidP="006D7C81">
      <w:pPr>
        <w:pStyle w:val="af0"/>
        <w:widowControl w:val="0"/>
        <w:jc w:val="both"/>
        <w:rPr>
          <w:szCs w:val="28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293"/>
        <w:gridCol w:w="1812"/>
        <w:gridCol w:w="232"/>
        <w:gridCol w:w="2323"/>
      </w:tblGrid>
      <w:tr w:rsidR="006D7C81" w:rsidRPr="00846447" w14:paraId="4774C883" w14:textId="77777777" w:rsidTr="008073E3">
        <w:tc>
          <w:tcPr>
            <w:tcW w:w="2694" w:type="dxa"/>
            <w:vAlign w:val="bottom"/>
          </w:tcPr>
          <w:p w14:paraId="642B6D11" w14:textId="77777777" w:rsidR="006D7C81" w:rsidRPr="00846447" w:rsidRDefault="006D7C81" w:rsidP="008073E3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________________</w:t>
            </w:r>
          </w:p>
        </w:tc>
        <w:tc>
          <w:tcPr>
            <w:tcW w:w="2293" w:type="dxa"/>
            <w:vAlign w:val="bottom"/>
          </w:tcPr>
          <w:p w14:paraId="710403CF" w14:textId="77777777" w:rsidR="006D7C81" w:rsidRPr="00846447" w:rsidRDefault="006D7C81" w:rsidP="008073E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12" w:type="dxa"/>
            <w:vAlign w:val="bottom"/>
          </w:tcPr>
          <w:p w14:paraId="421305D9" w14:textId="77777777" w:rsidR="006D7C81" w:rsidRPr="00846447" w:rsidRDefault="006D7C81" w:rsidP="008073E3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</w:t>
            </w:r>
          </w:p>
        </w:tc>
        <w:tc>
          <w:tcPr>
            <w:tcW w:w="232" w:type="dxa"/>
            <w:vAlign w:val="bottom"/>
          </w:tcPr>
          <w:p w14:paraId="6ED4342A" w14:textId="77777777" w:rsidR="006D7C81" w:rsidRPr="00846447" w:rsidRDefault="006D7C81" w:rsidP="008073E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23" w:type="dxa"/>
            <w:vAlign w:val="bottom"/>
          </w:tcPr>
          <w:p w14:paraId="5DE22365" w14:textId="77777777" w:rsidR="006D7C81" w:rsidRPr="00846447" w:rsidRDefault="006D7C81" w:rsidP="008073E3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_______________</w:t>
            </w:r>
          </w:p>
        </w:tc>
      </w:tr>
      <w:tr w:rsidR="006D7C81" w:rsidRPr="00846447" w14:paraId="3C713BC6" w14:textId="77777777" w:rsidTr="008073E3">
        <w:tc>
          <w:tcPr>
            <w:tcW w:w="2694" w:type="dxa"/>
          </w:tcPr>
          <w:p w14:paraId="663D15DD" w14:textId="77777777" w:rsidR="006D7C81" w:rsidRPr="00846447" w:rsidRDefault="006D7C81" w:rsidP="008073E3">
            <w:pPr>
              <w:widowControl w:val="0"/>
              <w:jc w:val="center"/>
            </w:pPr>
            <w:r w:rsidRPr="00846447">
              <w:t>(дата)</w:t>
            </w:r>
          </w:p>
        </w:tc>
        <w:tc>
          <w:tcPr>
            <w:tcW w:w="2293" w:type="dxa"/>
          </w:tcPr>
          <w:p w14:paraId="507CBC0A" w14:textId="77777777" w:rsidR="006D7C81" w:rsidRPr="00846447" w:rsidRDefault="006D7C81" w:rsidP="008073E3">
            <w:pPr>
              <w:widowControl w:val="0"/>
              <w:jc w:val="center"/>
            </w:pPr>
          </w:p>
        </w:tc>
        <w:tc>
          <w:tcPr>
            <w:tcW w:w="1812" w:type="dxa"/>
          </w:tcPr>
          <w:p w14:paraId="5C46B608" w14:textId="77777777" w:rsidR="006D7C81" w:rsidRPr="00846447" w:rsidRDefault="006D7C81" w:rsidP="008073E3">
            <w:pPr>
              <w:widowControl w:val="0"/>
              <w:jc w:val="center"/>
            </w:pPr>
            <w:r w:rsidRPr="00846447">
              <w:t>(подпись)</w:t>
            </w:r>
          </w:p>
        </w:tc>
        <w:tc>
          <w:tcPr>
            <w:tcW w:w="232" w:type="dxa"/>
          </w:tcPr>
          <w:p w14:paraId="1FC2280D" w14:textId="77777777" w:rsidR="006D7C81" w:rsidRPr="00846447" w:rsidRDefault="006D7C81" w:rsidP="008073E3">
            <w:pPr>
              <w:widowControl w:val="0"/>
              <w:jc w:val="center"/>
            </w:pPr>
          </w:p>
        </w:tc>
        <w:tc>
          <w:tcPr>
            <w:tcW w:w="2323" w:type="dxa"/>
          </w:tcPr>
          <w:p w14:paraId="768737B6" w14:textId="77777777" w:rsidR="006D7C81" w:rsidRPr="00846447" w:rsidRDefault="006D7C81" w:rsidP="008073E3">
            <w:pPr>
              <w:widowControl w:val="0"/>
              <w:jc w:val="center"/>
            </w:pPr>
            <w:r w:rsidRPr="00846447">
              <w:t>(инициалы, фамилия)</w:t>
            </w:r>
          </w:p>
        </w:tc>
      </w:tr>
    </w:tbl>
    <w:p w14:paraId="5F0F021B" w14:textId="77777777" w:rsidR="006D7C81" w:rsidRPr="00F0000B" w:rsidRDefault="006D7C81" w:rsidP="006D7C81"/>
    <w:p w14:paraId="193E38DB" w14:textId="77777777" w:rsidR="006D7C81" w:rsidRPr="006D7C81" w:rsidRDefault="006D7C81" w:rsidP="00E44CBF">
      <w:pPr>
        <w:spacing w:after="0" w:line="240" w:lineRule="auto"/>
        <w:jc w:val="right"/>
        <w:rPr>
          <w:rFonts w:ascii="Times New Roman" w:hAnsi="Times New Roman"/>
          <w:lang w:val="en-US" w:eastAsia="ru-RU"/>
        </w:rPr>
      </w:pPr>
    </w:p>
    <w:sectPr w:rsidR="006D7C81" w:rsidRPr="006D7C81" w:rsidSect="00B32BB3">
      <w:footerReference w:type="even" r:id="rId9"/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1DCE5" w14:textId="77777777" w:rsidR="00305611" w:rsidRDefault="00305611">
      <w:r>
        <w:separator/>
      </w:r>
    </w:p>
  </w:endnote>
  <w:endnote w:type="continuationSeparator" w:id="0">
    <w:p w14:paraId="286785EB" w14:textId="77777777" w:rsidR="00305611" w:rsidRDefault="00305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0EFF" w:usb1="5200F5FF" w:usb2="0A242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C8911" w14:textId="77777777" w:rsidR="00E44CBF" w:rsidRDefault="00E44CBF" w:rsidP="00E44CBF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B931E80" w14:textId="77777777" w:rsidR="00E44CBF" w:rsidRDefault="00E44CBF" w:rsidP="00E44CB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03359" w14:textId="77777777" w:rsidR="00E44CBF" w:rsidRDefault="00E44CBF" w:rsidP="00E44CBF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566F4">
      <w:rPr>
        <w:rStyle w:val="a7"/>
        <w:noProof/>
      </w:rPr>
      <w:t>1</w:t>
    </w:r>
    <w:r>
      <w:rPr>
        <w:rStyle w:val="a7"/>
      </w:rPr>
      <w:fldChar w:fldCharType="end"/>
    </w:r>
  </w:p>
  <w:p w14:paraId="372EC0B0" w14:textId="77777777" w:rsidR="00E44CBF" w:rsidRDefault="00E44CBF" w:rsidP="00E44CB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BAF55" w14:textId="77777777" w:rsidR="00305611" w:rsidRDefault="00305611">
      <w:r>
        <w:separator/>
      </w:r>
    </w:p>
  </w:footnote>
  <w:footnote w:type="continuationSeparator" w:id="0">
    <w:p w14:paraId="6F401062" w14:textId="77777777" w:rsidR="00305611" w:rsidRDefault="00305611">
      <w:r>
        <w:continuationSeparator/>
      </w:r>
    </w:p>
  </w:footnote>
  <w:footnote w:id="1">
    <w:p w14:paraId="1550F937" w14:textId="77777777" w:rsidR="00A4413F" w:rsidRDefault="00A4413F" w:rsidP="00A4413F">
      <w:pPr>
        <w:pStyle w:val="ae"/>
      </w:pPr>
      <w:r>
        <w:rPr>
          <w:rStyle w:val="a3"/>
          <w:rFonts w:eastAsia="DejaVu Sans"/>
        </w:rPr>
        <w:footnoteRef/>
      </w:r>
      <w:r>
        <w:t xml:space="preserve"> Данное приложение заполняется автоматически при формировании в подсистеме Портал исполнения Контрактов Единой автоматизированной системы управления закупками Московской области электронной карточки договора.</w:t>
      </w:r>
    </w:p>
  </w:footnote>
  <w:footnote w:id="2">
    <w:p w14:paraId="5E75657B" w14:textId="77777777" w:rsidR="00A4413F" w:rsidRDefault="00A4413F" w:rsidP="00A4413F">
      <w:pPr>
        <w:pStyle w:val="ae"/>
      </w:pPr>
      <w:r>
        <w:rPr>
          <w:rStyle w:val="a3"/>
          <w:rFonts w:eastAsia="DejaVu Sans"/>
        </w:rPr>
        <w:footnoteRef/>
      </w:r>
      <w:r>
        <w:t xml:space="preserve"> Данное приложение заполняется автоматически при формировании в подсистеме Портал исполнения Контрактов Единой автоматизированной системы управления закупками Московской области электронной карточки договора.</w:t>
      </w:r>
    </w:p>
  </w:footnote>
  <w:footnote w:id="3">
    <w:p w14:paraId="58C309DB" w14:textId="77777777" w:rsidR="00A4413F" w:rsidRDefault="00A4413F" w:rsidP="00A4413F">
      <w:pPr>
        <w:pStyle w:val="ae"/>
        <w:jc w:val="both"/>
      </w:pPr>
      <w:r>
        <w:rPr>
          <w:rStyle w:val="a3"/>
          <w:rFonts w:eastAsia="DejaVu Sans"/>
        </w:rPr>
        <w:footnoteRef/>
      </w:r>
      <w:r>
        <w:t xml:space="preserve"> Данное приложение заполняется автоматически при формировании в подсистеме Портал исполнения </w:t>
      </w:r>
      <w:proofErr w:type="gramStart"/>
      <w:r>
        <w:t>Контрактов  Единой</w:t>
      </w:r>
      <w:proofErr w:type="gramEnd"/>
      <w:r>
        <w:t xml:space="preserve"> автоматизированной системы управления закупками Московской области электронной карточки договора.</w:t>
      </w:r>
    </w:p>
  </w:footnote>
  <w:footnote w:id="4">
    <w:p w14:paraId="747AF9E5" w14:textId="5C85F893" w:rsidR="006D7C81" w:rsidRPr="006D7C81" w:rsidRDefault="00A4413F" w:rsidP="00A4413F">
      <w:pPr>
        <w:pStyle w:val="ae"/>
        <w:jc w:val="both"/>
      </w:pPr>
      <w:r>
        <w:rPr>
          <w:rStyle w:val="a3"/>
          <w:rFonts w:eastAsia="DejaVu Sans"/>
        </w:rPr>
        <w:footnoteRef/>
      </w:r>
      <w:r>
        <w:t xml:space="preserve"> Данное приложение заполняется автоматически при формировании в подсистеме Портал исполнения </w:t>
      </w:r>
      <w:proofErr w:type="gramStart"/>
      <w:r>
        <w:t>Контрактов  Единой</w:t>
      </w:r>
      <w:proofErr w:type="gramEnd"/>
      <w:r>
        <w:t xml:space="preserve"> автоматизированной системы управления закупками Московской области электронной карточки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8A"/>
    <w:multiLevelType w:val="hybridMultilevel"/>
    <w:tmpl w:val="9F9E0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B3729"/>
    <w:multiLevelType w:val="hybridMultilevel"/>
    <w:tmpl w:val="D292D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C6F17"/>
    <w:multiLevelType w:val="hybridMultilevel"/>
    <w:tmpl w:val="2F28A224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AF761CB"/>
    <w:multiLevelType w:val="hybridMultilevel"/>
    <w:tmpl w:val="734C89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0C7739"/>
    <w:multiLevelType w:val="hybridMultilevel"/>
    <w:tmpl w:val="148A3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C014D"/>
    <w:multiLevelType w:val="hybridMultilevel"/>
    <w:tmpl w:val="06822978"/>
    <w:lvl w:ilvl="0" w:tplc="AA3E9470">
      <w:start w:val="1"/>
      <w:numFmt w:val="decimal"/>
      <w:lvlText w:val="%1."/>
      <w:lvlJc w:val="left"/>
      <w:pPr>
        <w:ind w:left="4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40" w:hanging="360"/>
      </w:pPr>
    </w:lvl>
    <w:lvl w:ilvl="2" w:tplc="0419001B" w:tentative="1">
      <w:start w:val="1"/>
      <w:numFmt w:val="lowerRoman"/>
      <w:lvlText w:val="%3."/>
      <w:lvlJc w:val="right"/>
      <w:pPr>
        <w:ind w:left="6360" w:hanging="180"/>
      </w:pPr>
    </w:lvl>
    <w:lvl w:ilvl="3" w:tplc="0419000F" w:tentative="1">
      <w:start w:val="1"/>
      <w:numFmt w:val="decimal"/>
      <w:lvlText w:val="%4."/>
      <w:lvlJc w:val="left"/>
      <w:pPr>
        <w:ind w:left="7080" w:hanging="360"/>
      </w:pPr>
    </w:lvl>
    <w:lvl w:ilvl="4" w:tplc="04190019" w:tentative="1">
      <w:start w:val="1"/>
      <w:numFmt w:val="lowerLetter"/>
      <w:lvlText w:val="%5."/>
      <w:lvlJc w:val="left"/>
      <w:pPr>
        <w:ind w:left="7800" w:hanging="360"/>
      </w:pPr>
    </w:lvl>
    <w:lvl w:ilvl="5" w:tplc="0419001B" w:tentative="1">
      <w:start w:val="1"/>
      <w:numFmt w:val="lowerRoman"/>
      <w:lvlText w:val="%6."/>
      <w:lvlJc w:val="right"/>
      <w:pPr>
        <w:ind w:left="8520" w:hanging="180"/>
      </w:pPr>
    </w:lvl>
    <w:lvl w:ilvl="6" w:tplc="0419000F" w:tentative="1">
      <w:start w:val="1"/>
      <w:numFmt w:val="decimal"/>
      <w:lvlText w:val="%7."/>
      <w:lvlJc w:val="left"/>
      <w:pPr>
        <w:ind w:left="9240" w:hanging="360"/>
      </w:pPr>
    </w:lvl>
    <w:lvl w:ilvl="7" w:tplc="04190019" w:tentative="1">
      <w:start w:val="1"/>
      <w:numFmt w:val="lowerLetter"/>
      <w:lvlText w:val="%8."/>
      <w:lvlJc w:val="left"/>
      <w:pPr>
        <w:ind w:left="9960" w:hanging="360"/>
      </w:pPr>
    </w:lvl>
    <w:lvl w:ilvl="8" w:tplc="0419001B" w:tentative="1">
      <w:start w:val="1"/>
      <w:numFmt w:val="lowerRoman"/>
      <w:lvlText w:val="%9."/>
      <w:lvlJc w:val="right"/>
      <w:pPr>
        <w:ind w:left="10680" w:hanging="180"/>
      </w:pPr>
    </w:lvl>
  </w:abstractNum>
  <w:num w:numId="1" w16cid:durableId="1069110625">
    <w:abstractNumId w:val="2"/>
  </w:num>
  <w:num w:numId="2" w16cid:durableId="102727139">
    <w:abstractNumId w:val="4"/>
  </w:num>
  <w:num w:numId="3" w16cid:durableId="480775338">
    <w:abstractNumId w:val="2"/>
  </w:num>
  <w:num w:numId="4" w16cid:durableId="2084791635">
    <w:abstractNumId w:val="3"/>
  </w:num>
  <w:num w:numId="5" w16cid:durableId="1456438471">
    <w:abstractNumId w:val="3"/>
  </w:num>
  <w:num w:numId="6" w16cid:durableId="202867420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587565">
    <w:abstractNumId w:val="1"/>
  </w:num>
  <w:num w:numId="8" w16cid:durableId="1485663244">
    <w:abstractNumId w:val="0"/>
  </w:num>
  <w:num w:numId="9" w16cid:durableId="14537421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CBF"/>
    <w:rsid w:val="00015581"/>
    <w:rsid w:val="0001745B"/>
    <w:rsid w:val="00022235"/>
    <w:rsid w:val="0002430A"/>
    <w:rsid w:val="000247B1"/>
    <w:rsid w:val="00024899"/>
    <w:rsid w:val="00025BDD"/>
    <w:rsid w:val="00031B91"/>
    <w:rsid w:val="00034D81"/>
    <w:rsid w:val="000365C7"/>
    <w:rsid w:val="00043DAF"/>
    <w:rsid w:val="00044685"/>
    <w:rsid w:val="0004602B"/>
    <w:rsid w:val="00046148"/>
    <w:rsid w:val="000516A0"/>
    <w:rsid w:val="00052376"/>
    <w:rsid w:val="000554C8"/>
    <w:rsid w:val="00057058"/>
    <w:rsid w:val="00057A43"/>
    <w:rsid w:val="00061709"/>
    <w:rsid w:val="00063E9D"/>
    <w:rsid w:val="00064168"/>
    <w:rsid w:val="00072BB3"/>
    <w:rsid w:val="00073B81"/>
    <w:rsid w:val="00073F8E"/>
    <w:rsid w:val="000747F6"/>
    <w:rsid w:val="000748E6"/>
    <w:rsid w:val="000770C3"/>
    <w:rsid w:val="00081FB7"/>
    <w:rsid w:val="00084DC9"/>
    <w:rsid w:val="00086611"/>
    <w:rsid w:val="0008754F"/>
    <w:rsid w:val="000903E1"/>
    <w:rsid w:val="000950DB"/>
    <w:rsid w:val="000A1970"/>
    <w:rsid w:val="000B1F6D"/>
    <w:rsid w:val="000B24B3"/>
    <w:rsid w:val="000B5382"/>
    <w:rsid w:val="000B56EC"/>
    <w:rsid w:val="000B616C"/>
    <w:rsid w:val="000B747F"/>
    <w:rsid w:val="000C0B17"/>
    <w:rsid w:val="000C1E5D"/>
    <w:rsid w:val="000C3367"/>
    <w:rsid w:val="000C403E"/>
    <w:rsid w:val="000C43A2"/>
    <w:rsid w:val="000C6A6B"/>
    <w:rsid w:val="000C6ADC"/>
    <w:rsid w:val="000D3B49"/>
    <w:rsid w:val="000D4DCE"/>
    <w:rsid w:val="000D637F"/>
    <w:rsid w:val="000D712B"/>
    <w:rsid w:val="000F155C"/>
    <w:rsid w:val="000F51B7"/>
    <w:rsid w:val="000F5EC2"/>
    <w:rsid w:val="000F6DD4"/>
    <w:rsid w:val="001042E7"/>
    <w:rsid w:val="001050F6"/>
    <w:rsid w:val="001108DB"/>
    <w:rsid w:val="001126DB"/>
    <w:rsid w:val="00115163"/>
    <w:rsid w:val="00115EB1"/>
    <w:rsid w:val="00117733"/>
    <w:rsid w:val="00122610"/>
    <w:rsid w:val="00124A41"/>
    <w:rsid w:val="00126480"/>
    <w:rsid w:val="00130BDB"/>
    <w:rsid w:val="00130F47"/>
    <w:rsid w:val="0013421F"/>
    <w:rsid w:val="001352BC"/>
    <w:rsid w:val="001353EE"/>
    <w:rsid w:val="00145C07"/>
    <w:rsid w:val="00147BF4"/>
    <w:rsid w:val="00151902"/>
    <w:rsid w:val="00155587"/>
    <w:rsid w:val="0015738E"/>
    <w:rsid w:val="00160200"/>
    <w:rsid w:val="00161473"/>
    <w:rsid w:val="0016699D"/>
    <w:rsid w:val="001704BE"/>
    <w:rsid w:val="0017285A"/>
    <w:rsid w:val="00175D7C"/>
    <w:rsid w:val="0018046C"/>
    <w:rsid w:val="00182ADB"/>
    <w:rsid w:val="0018768E"/>
    <w:rsid w:val="00192E91"/>
    <w:rsid w:val="00197FB0"/>
    <w:rsid w:val="001A0030"/>
    <w:rsid w:val="001A4218"/>
    <w:rsid w:val="001A5870"/>
    <w:rsid w:val="001B1D10"/>
    <w:rsid w:val="001B242A"/>
    <w:rsid w:val="001B2B56"/>
    <w:rsid w:val="001B3574"/>
    <w:rsid w:val="001B6D1D"/>
    <w:rsid w:val="001C54E2"/>
    <w:rsid w:val="001C78E4"/>
    <w:rsid w:val="001D0945"/>
    <w:rsid w:val="001D139C"/>
    <w:rsid w:val="001D2065"/>
    <w:rsid w:val="001D4D09"/>
    <w:rsid w:val="001D5F7C"/>
    <w:rsid w:val="001E208C"/>
    <w:rsid w:val="001E341D"/>
    <w:rsid w:val="001E4B47"/>
    <w:rsid w:val="001F06FA"/>
    <w:rsid w:val="001F0777"/>
    <w:rsid w:val="001F35DF"/>
    <w:rsid w:val="001F3B4E"/>
    <w:rsid w:val="001F50EA"/>
    <w:rsid w:val="001F6995"/>
    <w:rsid w:val="001F713F"/>
    <w:rsid w:val="001F7575"/>
    <w:rsid w:val="00200DE6"/>
    <w:rsid w:val="00201CD6"/>
    <w:rsid w:val="00203518"/>
    <w:rsid w:val="00204194"/>
    <w:rsid w:val="002069D7"/>
    <w:rsid w:val="00210F91"/>
    <w:rsid w:val="002149B5"/>
    <w:rsid w:val="002149B7"/>
    <w:rsid w:val="00216342"/>
    <w:rsid w:val="00220F91"/>
    <w:rsid w:val="0022309B"/>
    <w:rsid w:val="00224AB1"/>
    <w:rsid w:val="002256D1"/>
    <w:rsid w:val="00226DFD"/>
    <w:rsid w:val="0023074D"/>
    <w:rsid w:val="00232A23"/>
    <w:rsid w:val="00237516"/>
    <w:rsid w:val="002433EE"/>
    <w:rsid w:val="00244AB0"/>
    <w:rsid w:val="00251086"/>
    <w:rsid w:val="00253F41"/>
    <w:rsid w:val="00263BF5"/>
    <w:rsid w:val="002651FF"/>
    <w:rsid w:val="00265B41"/>
    <w:rsid w:val="0027087D"/>
    <w:rsid w:val="00274911"/>
    <w:rsid w:val="00276BF8"/>
    <w:rsid w:val="00286A46"/>
    <w:rsid w:val="00297A98"/>
    <w:rsid w:val="002A035A"/>
    <w:rsid w:val="002A04E7"/>
    <w:rsid w:val="002A50FD"/>
    <w:rsid w:val="002B1D1D"/>
    <w:rsid w:val="002B3C0A"/>
    <w:rsid w:val="002B6180"/>
    <w:rsid w:val="002C14FF"/>
    <w:rsid w:val="002C6552"/>
    <w:rsid w:val="002D095A"/>
    <w:rsid w:val="002D3676"/>
    <w:rsid w:val="002D389F"/>
    <w:rsid w:val="002D3A7C"/>
    <w:rsid w:val="002D588D"/>
    <w:rsid w:val="002D6850"/>
    <w:rsid w:val="002E3092"/>
    <w:rsid w:val="002E7F59"/>
    <w:rsid w:val="002F005F"/>
    <w:rsid w:val="002F1651"/>
    <w:rsid w:val="002F39BD"/>
    <w:rsid w:val="002F48DD"/>
    <w:rsid w:val="002F493F"/>
    <w:rsid w:val="002F7A81"/>
    <w:rsid w:val="00300534"/>
    <w:rsid w:val="003035E9"/>
    <w:rsid w:val="00305611"/>
    <w:rsid w:val="00305DC8"/>
    <w:rsid w:val="00305DCE"/>
    <w:rsid w:val="00305EC9"/>
    <w:rsid w:val="003079EC"/>
    <w:rsid w:val="0031100F"/>
    <w:rsid w:val="00311F26"/>
    <w:rsid w:val="00316AA3"/>
    <w:rsid w:val="00317B50"/>
    <w:rsid w:val="00317B7D"/>
    <w:rsid w:val="003218D1"/>
    <w:rsid w:val="00330ECF"/>
    <w:rsid w:val="00330F71"/>
    <w:rsid w:val="00331644"/>
    <w:rsid w:val="00334188"/>
    <w:rsid w:val="00334DE5"/>
    <w:rsid w:val="003356AD"/>
    <w:rsid w:val="0033617C"/>
    <w:rsid w:val="0033674E"/>
    <w:rsid w:val="00336AEC"/>
    <w:rsid w:val="00336BEB"/>
    <w:rsid w:val="00344B19"/>
    <w:rsid w:val="00346AE6"/>
    <w:rsid w:val="00350ABB"/>
    <w:rsid w:val="00354D0D"/>
    <w:rsid w:val="00362893"/>
    <w:rsid w:val="00364AC4"/>
    <w:rsid w:val="003665E0"/>
    <w:rsid w:val="003708DD"/>
    <w:rsid w:val="00371696"/>
    <w:rsid w:val="00372B58"/>
    <w:rsid w:val="00376ABA"/>
    <w:rsid w:val="0038127A"/>
    <w:rsid w:val="003813C9"/>
    <w:rsid w:val="00383A16"/>
    <w:rsid w:val="003870C4"/>
    <w:rsid w:val="003926EA"/>
    <w:rsid w:val="00392800"/>
    <w:rsid w:val="00393C8A"/>
    <w:rsid w:val="003A1CC2"/>
    <w:rsid w:val="003B00EB"/>
    <w:rsid w:val="003B20D0"/>
    <w:rsid w:val="003B6B80"/>
    <w:rsid w:val="003D0A1C"/>
    <w:rsid w:val="003D1EF2"/>
    <w:rsid w:val="003D5257"/>
    <w:rsid w:val="003D5B31"/>
    <w:rsid w:val="003E21AD"/>
    <w:rsid w:val="003E2A18"/>
    <w:rsid w:val="003E4E92"/>
    <w:rsid w:val="003E5B6C"/>
    <w:rsid w:val="003E602D"/>
    <w:rsid w:val="003F3C7B"/>
    <w:rsid w:val="003F444B"/>
    <w:rsid w:val="00401AEF"/>
    <w:rsid w:val="00401DEF"/>
    <w:rsid w:val="00404AA4"/>
    <w:rsid w:val="00412C8D"/>
    <w:rsid w:val="004148B3"/>
    <w:rsid w:val="00414B77"/>
    <w:rsid w:val="004173D9"/>
    <w:rsid w:val="00420A6E"/>
    <w:rsid w:val="00421632"/>
    <w:rsid w:val="004230E6"/>
    <w:rsid w:val="0042471C"/>
    <w:rsid w:val="0042637D"/>
    <w:rsid w:val="00430834"/>
    <w:rsid w:val="00431AE7"/>
    <w:rsid w:val="00433E03"/>
    <w:rsid w:val="00435C86"/>
    <w:rsid w:val="004430E9"/>
    <w:rsid w:val="004457DE"/>
    <w:rsid w:val="00447CDC"/>
    <w:rsid w:val="004508B6"/>
    <w:rsid w:val="00452682"/>
    <w:rsid w:val="004621D1"/>
    <w:rsid w:val="004652D9"/>
    <w:rsid w:val="004675C6"/>
    <w:rsid w:val="00471C14"/>
    <w:rsid w:val="004755B2"/>
    <w:rsid w:val="00475E7E"/>
    <w:rsid w:val="004801C5"/>
    <w:rsid w:val="00482518"/>
    <w:rsid w:val="004845D9"/>
    <w:rsid w:val="00485C88"/>
    <w:rsid w:val="004A03D7"/>
    <w:rsid w:val="004A3396"/>
    <w:rsid w:val="004A56ED"/>
    <w:rsid w:val="004A6F8A"/>
    <w:rsid w:val="004A7923"/>
    <w:rsid w:val="004A7CA3"/>
    <w:rsid w:val="004B0AF1"/>
    <w:rsid w:val="004B5619"/>
    <w:rsid w:val="004B5996"/>
    <w:rsid w:val="004C0705"/>
    <w:rsid w:val="004C1035"/>
    <w:rsid w:val="004C14D2"/>
    <w:rsid w:val="004C398F"/>
    <w:rsid w:val="004C76FE"/>
    <w:rsid w:val="004D0FBE"/>
    <w:rsid w:val="004D2B38"/>
    <w:rsid w:val="004D2F4F"/>
    <w:rsid w:val="004D4E75"/>
    <w:rsid w:val="004D5EF5"/>
    <w:rsid w:val="004D6B2D"/>
    <w:rsid w:val="004D71AE"/>
    <w:rsid w:val="004D722B"/>
    <w:rsid w:val="004E2D66"/>
    <w:rsid w:val="004E630E"/>
    <w:rsid w:val="004F0019"/>
    <w:rsid w:val="004F1BCF"/>
    <w:rsid w:val="004F5FE1"/>
    <w:rsid w:val="00506B17"/>
    <w:rsid w:val="00516D0E"/>
    <w:rsid w:val="00522AE0"/>
    <w:rsid w:val="00522D1B"/>
    <w:rsid w:val="00524EA2"/>
    <w:rsid w:val="0052764B"/>
    <w:rsid w:val="005276B5"/>
    <w:rsid w:val="00531F23"/>
    <w:rsid w:val="005333C4"/>
    <w:rsid w:val="00534502"/>
    <w:rsid w:val="00541E37"/>
    <w:rsid w:val="005439AD"/>
    <w:rsid w:val="00545893"/>
    <w:rsid w:val="0055087D"/>
    <w:rsid w:val="00551814"/>
    <w:rsid w:val="0055363D"/>
    <w:rsid w:val="005603FF"/>
    <w:rsid w:val="0056052E"/>
    <w:rsid w:val="005648BD"/>
    <w:rsid w:val="0056670F"/>
    <w:rsid w:val="00566933"/>
    <w:rsid w:val="0057179A"/>
    <w:rsid w:val="005807FF"/>
    <w:rsid w:val="00582811"/>
    <w:rsid w:val="005845B4"/>
    <w:rsid w:val="005874E2"/>
    <w:rsid w:val="005925EE"/>
    <w:rsid w:val="00594737"/>
    <w:rsid w:val="005A0811"/>
    <w:rsid w:val="005A3286"/>
    <w:rsid w:val="005A3739"/>
    <w:rsid w:val="005A3894"/>
    <w:rsid w:val="005B06DE"/>
    <w:rsid w:val="005B13ED"/>
    <w:rsid w:val="005B1999"/>
    <w:rsid w:val="005C14F7"/>
    <w:rsid w:val="005C3EA1"/>
    <w:rsid w:val="005D28C9"/>
    <w:rsid w:val="005D4FBE"/>
    <w:rsid w:val="005D538E"/>
    <w:rsid w:val="005D7BC6"/>
    <w:rsid w:val="005E0E88"/>
    <w:rsid w:val="005E169F"/>
    <w:rsid w:val="005E2A72"/>
    <w:rsid w:val="005F369E"/>
    <w:rsid w:val="005F4A39"/>
    <w:rsid w:val="005F6957"/>
    <w:rsid w:val="005F6C6E"/>
    <w:rsid w:val="005F7080"/>
    <w:rsid w:val="0060478A"/>
    <w:rsid w:val="00605E0A"/>
    <w:rsid w:val="00605EB4"/>
    <w:rsid w:val="00605FCF"/>
    <w:rsid w:val="006101E3"/>
    <w:rsid w:val="006110CD"/>
    <w:rsid w:val="00614C21"/>
    <w:rsid w:val="006159D4"/>
    <w:rsid w:val="00616D13"/>
    <w:rsid w:val="0062078A"/>
    <w:rsid w:val="00624F8C"/>
    <w:rsid w:val="00625A6E"/>
    <w:rsid w:val="00625D54"/>
    <w:rsid w:val="00626A32"/>
    <w:rsid w:val="00626C80"/>
    <w:rsid w:val="00627065"/>
    <w:rsid w:val="006313AB"/>
    <w:rsid w:val="006336A4"/>
    <w:rsid w:val="00634165"/>
    <w:rsid w:val="006352DF"/>
    <w:rsid w:val="00641CAC"/>
    <w:rsid w:val="00642437"/>
    <w:rsid w:val="00645439"/>
    <w:rsid w:val="006503AF"/>
    <w:rsid w:val="00650B8C"/>
    <w:rsid w:val="00651C82"/>
    <w:rsid w:val="00654E65"/>
    <w:rsid w:val="006566F4"/>
    <w:rsid w:val="00656714"/>
    <w:rsid w:val="00662751"/>
    <w:rsid w:val="006627FD"/>
    <w:rsid w:val="00662AB7"/>
    <w:rsid w:val="00664B03"/>
    <w:rsid w:val="00666FB0"/>
    <w:rsid w:val="00672DD1"/>
    <w:rsid w:val="006757CD"/>
    <w:rsid w:val="006817CD"/>
    <w:rsid w:val="006A33F1"/>
    <w:rsid w:val="006A53ED"/>
    <w:rsid w:val="006B1E3E"/>
    <w:rsid w:val="006B4DFF"/>
    <w:rsid w:val="006B65EA"/>
    <w:rsid w:val="006B6F84"/>
    <w:rsid w:val="006C093D"/>
    <w:rsid w:val="006C235E"/>
    <w:rsid w:val="006C27B6"/>
    <w:rsid w:val="006C368F"/>
    <w:rsid w:val="006C53E5"/>
    <w:rsid w:val="006D1704"/>
    <w:rsid w:val="006D5060"/>
    <w:rsid w:val="006D7C81"/>
    <w:rsid w:val="006E24EF"/>
    <w:rsid w:val="006E4A7E"/>
    <w:rsid w:val="006E6BD2"/>
    <w:rsid w:val="006F4F1D"/>
    <w:rsid w:val="006F5124"/>
    <w:rsid w:val="006F7FAC"/>
    <w:rsid w:val="007034D6"/>
    <w:rsid w:val="007103EE"/>
    <w:rsid w:val="00711CEC"/>
    <w:rsid w:val="007147D0"/>
    <w:rsid w:val="00714E9B"/>
    <w:rsid w:val="0071738A"/>
    <w:rsid w:val="007215E1"/>
    <w:rsid w:val="00726DD8"/>
    <w:rsid w:val="00727809"/>
    <w:rsid w:val="00736D7C"/>
    <w:rsid w:val="0073783E"/>
    <w:rsid w:val="00740674"/>
    <w:rsid w:val="00740DE7"/>
    <w:rsid w:val="00742850"/>
    <w:rsid w:val="007470C8"/>
    <w:rsid w:val="00755AE1"/>
    <w:rsid w:val="00763205"/>
    <w:rsid w:val="0077498B"/>
    <w:rsid w:val="00774A0D"/>
    <w:rsid w:val="007760DF"/>
    <w:rsid w:val="00781437"/>
    <w:rsid w:val="00782668"/>
    <w:rsid w:val="00791D10"/>
    <w:rsid w:val="0079248D"/>
    <w:rsid w:val="007938D6"/>
    <w:rsid w:val="007A2E4D"/>
    <w:rsid w:val="007A5290"/>
    <w:rsid w:val="007A6259"/>
    <w:rsid w:val="007A6A81"/>
    <w:rsid w:val="007A6E9A"/>
    <w:rsid w:val="007B1D86"/>
    <w:rsid w:val="007B2F21"/>
    <w:rsid w:val="007C1B7A"/>
    <w:rsid w:val="007C59CD"/>
    <w:rsid w:val="007D19CD"/>
    <w:rsid w:val="007D4B25"/>
    <w:rsid w:val="007D7FCF"/>
    <w:rsid w:val="007D7FEC"/>
    <w:rsid w:val="007E008D"/>
    <w:rsid w:val="007E5990"/>
    <w:rsid w:val="007E7737"/>
    <w:rsid w:val="007F0C49"/>
    <w:rsid w:val="007F2393"/>
    <w:rsid w:val="007F466D"/>
    <w:rsid w:val="007F53A5"/>
    <w:rsid w:val="007F671F"/>
    <w:rsid w:val="0080245F"/>
    <w:rsid w:val="008030E4"/>
    <w:rsid w:val="00804CEF"/>
    <w:rsid w:val="008169B4"/>
    <w:rsid w:val="00816A23"/>
    <w:rsid w:val="00817F29"/>
    <w:rsid w:val="0082431E"/>
    <w:rsid w:val="008247AA"/>
    <w:rsid w:val="00826DF6"/>
    <w:rsid w:val="00830AA6"/>
    <w:rsid w:val="0083337F"/>
    <w:rsid w:val="00833EFB"/>
    <w:rsid w:val="00841742"/>
    <w:rsid w:val="00842693"/>
    <w:rsid w:val="008427C9"/>
    <w:rsid w:val="008464E7"/>
    <w:rsid w:val="00847E9E"/>
    <w:rsid w:val="00851722"/>
    <w:rsid w:val="00854B9C"/>
    <w:rsid w:val="00862632"/>
    <w:rsid w:val="008670EE"/>
    <w:rsid w:val="00867304"/>
    <w:rsid w:val="008704A7"/>
    <w:rsid w:val="00870CD9"/>
    <w:rsid w:val="00871E64"/>
    <w:rsid w:val="00872B7E"/>
    <w:rsid w:val="00874610"/>
    <w:rsid w:val="00876B92"/>
    <w:rsid w:val="00884767"/>
    <w:rsid w:val="00887587"/>
    <w:rsid w:val="00895982"/>
    <w:rsid w:val="008A5AFE"/>
    <w:rsid w:val="008A6EF1"/>
    <w:rsid w:val="008B56E4"/>
    <w:rsid w:val="008C0120"/>
    <w:rsid w:val="008C22D0"/>
    <w:rsid w:val="008C5C24"/>
    <w:rsid w:val="008C6CFD"/>
    <w:rsid w:val="008C74C3"/>
    <w:rsid w:val="008D5F46"/>
    <w:rsid w:val="008E0808"/>
    <w:rsid w:val="008E1DAE"/>
    <w:rsid w:val="008E469B"/>
    <w:rsid w:val="008E4E21"/>
    <w:rsid w:val="008E5E2A"/>
    <w:rsid w:val="008E7BFD"/>
    <w:rsid w:val="008F18F4"/>
    <w:rsid w:val="008F2A07"/>
    <w:rsid w:val="008F42A0"/>
    <w:rsid w:val="008F5730"/>
    <w:rsid w:val="009052C6"/>
    <w:rsid w:val="00912139"/>
    <w:rsid w:val="009156A3"/>
    <w:rsid w:val="009258E4"/>
    <w:rsid w:val="009277FE"/>
    <w:rsid w:val="00927A92"/>
    <w:rsid w:val="009322B9"/>
    <w:rsid w:val="00934496"/>
    <w:rsid w:val="009411FF"/>
    <w:rsid w:val="0094314C"/>
    <w:rsid w:val="009434CA"/>
    <w:rsid w:val="009442F1"/>
    <w:rsid w:val="00946309"/>
    <w:rsid w:val="009464B0"/>
    <w:rsid w:val="00950A14"/>
    <w:rsid w:val="00950BAC"/>
    <w:rsid w:val="0095144E"/>
    <w:rsid w:val="00951AFD"/>
    <w:rsid w:val="009559EE"/>
    <w:rsid w:val="00956B02"/>
    <w:rsid w:val="00960B9D"/>
    <w:rsid w:val="009612D0"/>
    <w:rsid w:val="00962489"/>
    <w:rsid w:val="00962FA7"/>
    <w:rsid w:val="009715F6"/>
    <w:rsid w:val="00975C8C"/>
    <w:rsid w:val="00976EB0"/>
    <w:rsid w:val="00977DBE"/>
    <w:rsid w:val="00982D43"/>
    <w:rsid w:val="0098563E"/>
    <w:rsid w:val="00985B3A"/>
    <w:rsid w:val="00987F00"/>
    <w:rsid w:val="009903D2"/>
    <w:rsid w:val="009947B0"/>
    <w:rsid w:val="00997A66"/>
    <w:rsid w:val="009A0EEA"/>
    <w:rsid w:val="009A254E"/>
    <w:rsid w:val="009A3EF3"/>
    <w:rsid w:val="009A56C0"/>
    <w:rsid w:val="009A5705"/>
    <w:rsid w:val="009A5E88"/>
    <w:rsid w:val="009B0D6B"/>
    <w:rsid w:val="009B0F76"/>
    <w:rsid w:val="009B102F"/>
    <w:rsid w:val="009B25D6"/>
    <w:rsid w:val="009B43C8"/>
    <w:rsid w:val="009B46A4"/>
    <w:rsid w:val="009C53F6"/>
    <w:rsid w:val="009C5DB9"/>
    <w:rsid w:val="009C76CA"/>
    <w:rsid w:val="009D1C48"/>
    <w:rsid w:val="009D2135"/>
    <w:rsid w:val="009D26A3"/>
    <w:rsid w:val="009D35FE"/>
    <w:rsid w:val="009D40BE"/>
    <w:rsid w:val="009D44B7"/>
    <w:rsid w:val="009D6CD8"/>
    <w:rsid w:val="009D7C15"/>
    <w:rsid w:val="009E1E5C"/>
    <w:rsid w:val="009E2378"/>
    <w:rsid w:val="009E288B"/>
    <w:rsid w:val="009E522B"/>
    <w:rsid w:val="009E777D"/>
    <w:rsid w:val="009E7E4A"/>
    <w:rsid w:val="009F0A2C"/>
    <w:rsid w:val="009F11E9"/>
    <w:rsid w:val="009F1962"/>
    <w:rsid w:val="009F2D4A"/>
    <w:rsid w:val="009F5B7C"/>
    <w:rsid w:val="009F6618"/>
    <w:rsid w:val="009F6F6C"/>
    <w:rsid w:val="009F79F2"/>
    <w:rsid w:val="00A0048F"/>
    <w:rsid w:val="00A0158D"/>
    <w:rsid w:val="00A035FF"/>
    <w:rsid w:val="00A03C2A"/>
    <w:rsid w:val="00A0436A"/>
    <w:rsid w:val="00A133B0"/>
    <w:rsid w:val="00A13897"/>
    <w:rsid w:val="00A14398"/>
    <w:rsid w:val="00A14786"/>
    <w:rsid w:val="00A14B7A"/>
    <w:rsid w:val="00A15456"/>
    <w:rsid w:val="00A214E9"/>
    <w:rsid w:val="00A269A8"/>
    <w:rsid w:val="00A4210D"/>
    <w:rsid w:val="00A433A9"/>
    <w:rsid w:val="00A4382A"/>
    <w:rsid w:val="00A43A80"/>
    <w:rsid w:val="00A4413F"/>
    <w:rsid w:val="00A441EC"/>
    <w:rsid w:val="00A44630"/>
    <w:rsid w:val="00A462D2"/>
    <w:rsid w:val="00A4708B"/>
    <w:rsid w:val="00A4747E"/>
    <w:rsid w:val="00A503E5"/>
    <w:rsid w:val="00A53CBB"/>
    <w:rsid w:val="00A54972"/>
    <w:rsid w:val="00A618CD"/>
    <w:rsid w:val="00A660E2"/>
    <w:rsid w:val="00A706C9"/>
    <w:rsid w:val="00A73F18"/>
    <w:rsid w:val="00A75719"/>
    <w:rsid w:val="00A764AD"/>
    <w:rsid w:val="00A82B16"/>
    <w:rsid w:val="00A862CF"/>
    <w:rsid w:val="00A90FD3"/>
    <w:rsid w:val="00A92B98"/>
    <w:rsid w:val="00A94253"/>
    <w:rsid w:val="00A95E44"/>
    <w:rsid w:val="00A96705"/>
    <w:rsid w:val="00AA0B77"/>
    <w:rsid w:val="00AB56D8"/>
    <w:rsid w:val="00AB57D7"/>
    <w:rsid w:val="00AB5A7E"/>
    <w:rsid w:val="00AC0162"/>
    <w:rsid w:val="00AC07BF"/>
    <w:rsid w:val="00AC0C22"/>
    <w:rsid w:val="00AC2733"/>
    <w:rsid w:val="00AC2EC5"/>
    <w:rsid w:val="00AC518C"/>
    <w:rsid w:val="00AC565D"/>
    <w:rsid w:val="00AD1564"/>
    <w:rsid w:val="00AE2120"/>
    <w:rsid w:val="00AE4655"/>
    <w:rsid w:val="00AE4B43"/>
    <w:rsid w:val="00AE70D9"/>
    <w:rsid w:val="00AF089A"/>
    <w:rsid w:val="00AF0D15"/>
    <w:rsid w:val="00AF2D6F"/>
    <w:rsid w:val="00AF780A"/>
    <w:rsid w:val="00B02591"/>
    <w:rsid w:val="00B0339C"/>
    <w:rsid w:val="00B05A28"/>
    <w:rsid w:val="00B072D9"/>
    <w:rsid w:val="00B12944"/>
    <w:rsid w:val="00B229A0"/>
    <w:rsid w:val="00B264E4"/>
    <w:rsid w:val="00B302E3"/>
    <w:rsid w:val="00B31145"/>
    <w:rsid w:val="00B322F5"/>
    <w:rsid w:val="00B32AA8"/>
    <w:rsid w:val="00B32BB3"/>
    <w:rsid w:val="00B3536A"/>
    <w:rsid w:val="00B35ED2"/>
    <w:rsid w:val="00B37020"/>
    <w:rsid w:val="00B40BD3"/>
    <w:rsid w:val="00B40C03"/>
    <w:rsid w:val="00B41DEB"/>
    <w:rsid w:val="00B42CBE"/>
    <w:rsid w:val="00B45FC4"/>
    <w:rsid w:val="00B625B3"/>
    <w:rsid w:val="00B664CB"/>
    <w:rsid w:val="00B70771"/>
    <w:rsid w:val="00B7418C"/>
    <w:rsid w:val="00B8097E"/>
    <w:rsid w:val="00B80CE0"/>
    <w:rsid w:val="00B847DD"/>
    <w:rsid w:val="00B90C99"/>
    <w:rsid w:val="00B924D8"/>
    <w:rsid w:val="00B939F9"/>
    <w:rsid w:val="00B97C97"/>
    <w:rsid w:val="00BA70DF"/>
    <w:rsid w:val="00BB4A59"/>
    <w:rsid w:val="00BC2CDA"/>
    <w:rsid w:val="00BC3F65"/>
    <w:rsid w:val="00BC5500"/>
    <w:rsid w:val="00BC6CEF"/>
    <w:rsid w:val="00BD0530"/>
    <w:rsid w:val="00BD18E9"/>
    <w:rsid w:val="00BD193E"/>
    <w:rsid w:val="00BD1BB8"/>
    <w:rsid w:val="00BD4DD6"/>
    <w:rsid w:val="00BE0042"/>
    <w:rsid w:val="00BE0206"/>
    <w:rsid w:val="00BE2A2E"/>
    <w:rsid w:val="00BE31A6"/>
    <w:rsid w:val="00BE6C8B"/>
    <w:rsid w:val="00BE7621"/>
    <w:rsid w:val="00BF6A07"/>
    <w:rsid w:val="00C00666"/>
    <w:rsid w:val="00C06619"/>
    <w:rsid w:val="00C100B9"/>
    <w:rsid w:val="00C1111D"/>
    <w:rsid w:val="00C12480"/>
    <w:rsid w:val="00C15089"/>
    <w:rsid w:val="00C1534C"/>
    <w:rsid w:val="00C15391"/>
    <w:rsid w:val="00C1759E"/>
    <w:rsid w:val="00C239D6"/>
    <w:rsid w:val="00C2401F"/>
    <w:rsid w:val="00C2577C"/>
    <w:rsid w:val="00C30E42"/>
    <w:rsid w:val="00C31C7E"/>
    <w:rsid w:val="00C351B4"/>
    <w:rsid w:val="00C3703F"/>
    <w:rsid w:val="00C3740D"/>
    <w:rsid w:val="00C4130B"/>
    <w:rsid w:val="00C51785"/>
    <w:rsid w:val="00C51CC1"/>
    <w:rsid w:val="00C5362C"/>
    <w:rsid w:val="00C53C41"/>
    <w:rsid w:val="00C56E9A"/>
    <w:rsid w:val="00C60FE2"/>
    <w:rsid w:val="00C650F3"/>
    <w:rsid w:val="00C737D1"/>
    <w:rsid w:val="00C91A8E"/>
    <w:rsid w:val="00C928ED"/>
    <w:rsid w:val="00C92C4A"/>
    <w:rsid w:val="00C9357B"/>
    <w:rsid w:val="00C94E09"/>
    <w:rsid w:val="00C9561E"/>
    <w:rsid w:val="00C96CB5"/>
    <w:rsid w:val="00CA192E"/>
    <w:rsid w:val="00CB196B"/>
    <w:rsid w:val="00CB2DFA"/>
    <w:rsid w:val="00CB67D2"/>
    <w:rsid w:val="00CB6930"/>
    <w:rsid w:val="00CB6D38"/>
    <w:rsid w:val="00CC2BB7"/>
    <w:rsid w:val="00CC4165"/>
    <w:rsid w:val="00CC4C45"/>
    <w:rsid w:val="00CC7F96"/>
    <w:rsid w:val="00CD0B75"/>
    <w:rsid w:val="00CD0FE8"/>
    <w:rsid w:val="00CD5579"/>
    <w:rsid w:val="00CD5B26"/>
    <w:rsid w:val="00CD5D7D"/>
    <w:rsid w:val="00CE01FD"/>
    <w:rsid w:val="00CE1946"/>
    <w:rsid w:val="00CE2768"/>
    <w:rsid w:val="00CE34F9"/>
    <w:rsid w:val="00CF08BF"/>
    <w:rsid w:val="00CF0D1A"/>
    <w:rsid w:val="00CF1D93"/>
    <w:rsid w:val="00CF46E2"/>
    <w:rsid w:val="00CF472A"/>
    <w:rsid w:val="00CF474C"/>
    <w:rsid w:val="00CF4ABD"/>
    <w:rsid w:val="00D00461"/>
    <w:rsid w:val="00D06A77"/>
    <w:rsid w:val="00D11F30"/>
    <w:rsid w:val="00D15A4F"/>
    <w:rsid w:val="00D16021"/>
    <w:rsid w:val="00D1639B"/>
    <w:rsid w:val="00D1731F"/>
    <w:rsid w:val="00D20DE3"/>
    <w:rsid w:val="00D2499B"/>
    <w:rsid w:val="00D2741D"/>
    <w:rsid w:val="00D2749B"/>
    <w:rsid w:val="00D30D5E"/>
    <w:rsid w:val="00D340B0"/>
    <w:rsid w:val="00D36DAD"/>
    <w:rsid w:val="00D409D4"/>
    <w:rsid w:val="00D449A4"/>
    <w:rsid w:val="00D4500F"/>
    <w:rsid w:val="00D47EAB"/>
    <w:rsid w:val="00D5131C"/>
    <w:rsid w:val="00D51B6F"/>
    <w:rsid w:val="00D51BE3"/>
    <w:rsid w:val="00D520EB"/>
    <w:rsid w:val="00D5244B"/>
    <w:rsid w:val="00D5318B"/>
    <w:rsid w:val="00D624A1"/>
    <w:rsid w:val="00D626EC"/>
    <w:rsid w:val="00D62CC0"/>
    <w:rsid w:val="00D6309C"/>
    <w:rsid w:val="00D63AB0"/>
    <w:rsid w:val="00D64397"/>
    <w:rsid w:val="00D70108"/>
    <w:rsid w:val="00D70880"/>
    <w:rsid w:val="00D71C68"/>
    <w:rsid w:val="00D75605"/>
    <w:rsid w:val="00D80A0E"/>
    <w:rsid w:val="00D81DF5"/>
    <w:rsid w:val="00D85742"/>
    <w:rsid w:val="00D92007"/>
    <w:rsid w:val="00D93CCC"/>
    <w:rsid w:val="00D94109"/>
    <w:rsid w:val="00D95793"/>
    <w:rsid w:val="00DA09AD"/>
    <w:rsid w:val="00DA3A3B"/>
    <w:rsid w:val="00DB0506"/>
    <w:rsid w:val="00DB1272"/>
    <w:rsid w:val="00DB1464"/>
    <w:rsid w:val="00DB384C"/>
    <w:rsid w:val="00DB5D26"/>
    <w:rsid w:val="00DC4BFC"/>
    <w:rsid w:val="00DC4E91"/>
    <w:rsid w:val="00DD0B1C"/>
    <w:rsid w:val="00DD1CF3"/>
    <w:rsid w:val="00DD1EA6"/>
    <w:rsid w:val="00DD216C"/>
    <w:rsid w:val="00DD367E"/>
    <w:rsid w:val="00DD3CD8"/>
    <w:rsid w:val="00DD4835"/>
    <w:rsid w:val="00DD548F"/>
    <w:rsid w:val="00DD6364"/>
    <w:rsid w:val="00DD74A9"/>
    <w:rsid w:val="00DE03E1"/>
    <w:rsid w:val="00DF0227"/>
    <w:rsid w:val="00DF1E3E"/>
    <w:rsid w:val="00DF6F84"/>
    <w:rsid w:val="00DF72E2"/>
    <w:rsid w:val="00E023FF"/>
    <w:rsid w:val="00E026F9"/>
    <w:rsid w:val="00E02830"/>
    <w:rsid w:val="00E04E81"/>
    <w:rsid w:val="00E0588F"/>
    <w:rsid w:val="00E0607A"/>
    <w:rsid w:val="00E11EDB"/>
    <w:rsid w:val="00E12D5A"/>
    <w:rsid w:val="00E14E9B"/>
    <w:rsid w:val="00E15A24"/>
    <w:rsid w:val="00E1619B"/>
    <w:rsid w:val="00E2005F"/>
    <w:rsid w:val="00E22542"/>
    <w:rsid w:val="00E3168E"/>
    <w:rsid w:val="00E31E7D"/>
    <w:rsid w:val="00E327AF"/>
    <w:rsid w:val="00E33DF8"/>
    <w:rsid w:val="00E34C8C"/>
    <w:rsid w:val="00E44CBF"/>
    <w:rsid w:val="00E46225"/>
    <w:rsid w:val="00E47EC1"/>
    <w:rsid w:val="00E509FD"/>
    <w:rsid w:val="00E522DF"/>
    <w:rsid w:val="00E54A5A"/>
    <w:rsid w:val="00E56388"/>
    <w:rsid w:val="00E57878"/>
    <w:rsid w:val="00E63519"/>
    <w:rsid w:val="00E674AC"/>
    <w:rsid w:val="00E70814"/>
    <w:rsid w:val="00E747BB"/>
    <w:rsid w:val="00E7724A"/>
    <w:rsid w:val="00E82144"/>
    <w:rsid w:val="00E82B12"/>
    <w:rsid w:val="00E82DB2"/>
    <w:rsid w:val="00E8424F"/>
    <w:rsid w:val="00E9037F"/>
    <w:rsid w:val="00E95D35"/>
    <w:rsid w:val="00E95F18"/>
    <w:rsid w:val="00EA1AB9"/>
    <w:rsid w:val="00EA1CCE"/>
    <w:rsid w:val="00EA3835"/>
    <w:rsid w:val="00EA4A31"/>
    <w:rsid w:val="00EA6490"/>
    <w:rsid w:val="00EA7ABD"/>
    <w:rsid w:val="00EB0A8E"/>
    <w:rsid w:val="00EB138F"/>
    <w:rsid w:val="00EB295C"/>
    <w:rsid w:val="00EB6E68"/>
    <w:rsid w:val="00EC5CAE"/>
    <w:rsid w:val="00EC608C"/>
    <w:rsid w:val="00EC62FC"/>
    <w:rsid w:val="00EC7F68"/>
    <w:rsid w:val="00ED3D3D"/>
    <w:rsid w:val="00ED7A1C"/>
    <w:rsid w:val="00EE04AE"/>
    <w:rsid w:val="00EE21DB"/>
    <w:rsid w:val="00EE2A4F"/>
    <w:rsid w:val="00EE3291"/>
    <w:rsid w:val="00EF404C"/>
    <w:rsid w:val="00EF4385"/>
    <w:rsid w:val="00EF6253"/>
    <w:rsid w:val="00F013C1"/>
    <w:rsid w:val="00F0162F"/>
    <w:rsid w:val="00F028D2"/>
    <w:rsid w:val="00F105CC"/>
    <w:rsid w:val="00F10BD0"/>
    <w:rsid w:val="00F118D9"/>
    <w:rsid w:val="00F13D20"/>
    <w:rsid w:val="00F14247"/>
    <w:rsid w:val="00F1457E"/>
    <w:rsid w:val="00F1718C"/>
    <w:rsid w:val="00F1743B"/>
    <w:rsid w:val="00F17CC5"/>
    <w:rsid w:val="00F17EBB"/>
    <w:rsid w:val="00F21AA1"/>
    <w:rsid w:val="00F22122"/>
    <w:rsid w:val="00F22785"/>
    <w:rsid w:val="00F23D1E"/>
    <w:rsid w:val="00F37B6B"/>
    <w:rsid w:val="00F427FE"/>
    <w:rsid w:val="00F50F10"/>
    <w:rsid w:val="00F515EA"/>
    <w:rsid w:val="00F51960"/>
    <w:rsid w:val="00F53766"/>
    <w:rsid w:val="00F56082"/>
    <w:rsid w:val="00F56F88"/>
    <w:rsid w:val="00F62BE8"/>
    <w:rsid w:val="00F62D5B"/>
    <w:rsid w:val="00F632FB"/>
    <w:rsid w:val="00F64C31"/>
    <w:rsid w:val="00F7027E"/>
    <w:rsid w:val="00F718DB"/>
    <w:rsid w:val="00F73E68"/>
    <w:rsid w:val="00F75AEE"/>
    <w:rsid w:val="00F77F2A"/>
    <w:rsid w:val="00F83038"/>
    <w:rsid w:val="00F868EE"/>
    <w:rsid w:val="00F90BCD"/>
    <w:rsid w:val="00F9128C"/>
    <w:rsid w:val="00FA021A"/>
    <w:rsid w:val="00FA47DE"/>
    <w:rsid w:val="00FA4AE9"/>
    <w:rsid w:val="00FA4CBF"/>
    <w:rsid w:val="00FA724A"/>
    <w:rsid w:val="00FB3C8A"/>
    <w:rsid w:val="00FB4D8C"/>
    <w:rsid w:val="00FB674C"/>
    <w:rsid w:val="00FC119D"/>
    <w:rsid w:val="00FC3D43"/>
    <w:rsid w:val="00FC5FC5"/>
    <w:rsid w:val="00FC74EF"/>
    <w:rsid w:val="00FD0E36"/>
    <w:rsid w:val="00FD5FD8"/>
    <w:rsid w:val="00FD79F8"/>
    <w:rsid w:val="00FF0B7D"/>
    <w:rsid w:val="00FF11D8"/>
    <w:rsid w:val="00FF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E558A"/>
  <w15:docId w15:val="{3453642E-A285-4513-B1F9-0F1CC489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7F2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qFormat/>
    <w:rsid w:val="00E44CBF"/>
    <w:rPr>
      <w:rFonts w:cs="Times New Roman"/>
      <w:vertAlign w:val="superscript"/>
    </w:rPr>
  </w:style>
  <w:style w:type="paragraph" w:styleId="a4">
    <w:name w:val="footer"/>
    <w:basedOn w:val="a"/>
    <w:link w:val="a5"/>
    <w:rsid w:val="00E44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link w:val="a4"/>
    <w:locked/>
    <w:rsid w:val="00E44CBF"/>
    <w:rPr>
      <w:rFonts w:ascii="Calibri" w:hAnsi="Calibri"/>
      <w:sz w:val="22"/>
      <w:szCs w:val="22"/>
      <w:lang w:val="ru-RU" w:eastAsia="en-US" w:bidi="ar-SA"/>
    </w:rPr>
  </w:style>
  <w:style w:type="table" w:styleId="a6">
    <w:name w:val="Table Grid"/>
    <w:aliases w:val="Сетка таблицы GR"/>
    <w:basedOn w:val="a1"/>
    <w:uiPriority w:val="59"/>
    <w:rsid w:val="00E44CBF"/>
    <w:rPr>
      <w:rFonts w:ascii="Cambria" w:hAnsi="Cambr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page number"/>
    <w:rsid w:val="00E44CBF"/>
    <w:rPr>
      <w:rFonts w:cs="Times New Roman"/>
    </w:rPr>
  </w:style>
  <w:style w:type="character" w:styleId="a8">
    <w:name w:val="Hyperlink"/>
    <w:rsid w:val="00226DFD"/>
    <w:rPr>
      <w:color w:val="0000FF"/>
      <w:u w:val="single"/>
    </w:rPr>
  </w:style>
  <w:style w:type="paragraph" w:styleId="a9">
    <w:name w:val="header"/>
    <w:basedOn w:val="a"/>
    <w:link w:val="aa"/>
    <w:rsid w:val="000C33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3367"/>
    <w:rPr>
      <w:rFonts w:ascii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rsid w:val="009A2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9A254E"/>
    <w:rPr>
      <w:rFonts w:ascii="Segoe UI" w:hAnsi="Segoe UI" w:cs="Segoe UI"/>
      <w:sz w:val="18"/>
      <w:szCs w:val="18"/>
      <w:lang w:eastAsia="en-US"/>
    </w:rPr>
  </w:style>
  <w:style w:type="paragraph" w:styleId="ad">
    <w:name w:val="List Paragraph"/>
    <w:basedOn w:val="a"/>
    <w:uiPriority w:val="99"/>
    <w:qFormat/>
    <w:rsid w:val="000C403E"/>
    <w:pPr>
      <w:spacing w:after="0" w:line="240" w:lineRule="auto"/>
      <w:ind w:left="720"/>
      <w:contextualSpacing/>
    </w:pPr>
    <w:rPr>
      <w:rFonts w:ascii="Times New Roman" w:hAnsi="Times New Roman"/>
      <w:sz w:val="24"/>
      <w:szCs w:val="28"/>
      <w:lang w:eastAsia="ru-RU"/>
    </w:rPr>
  </w:style>
  <w:style w:type="paragraph" w:styleId="ae">
    <w:name w:val="footnote text"/>
    <w:basedOn w:val="a"/>
    <w:link w:val="af"/>
    <w:rsid w:val="00A4413F"/>
    <w:rPr>
      <w:sz w:val="20"/>
      <w:szCs w:val="20"/>
    </w:rPr>
  </w:style>
  <w:style w:type="character" w:customStyle="1" w:styleId="af">
    <w:name w:val="Текст сноски Знак"/>
    <w:link w:val="ae"/>
    <w:rsid w:val="00A4413F"/>
    <w:rPr>
      <w:rFonts w:ascii="Calibri" w:hAnsi="Calibri"/>
      <w:lang w:eastAsia="en-US"/>
    </w:rPr>
  </w:style>
  <w:style w:type="paragraph" w:customStyle="1" w:styleId="af0">
    <w:name w:val="Б_Текст"/>
    <w:qFormat/>
    <w:rsid w:val="006D7C81"/>
    <w:pPr>
      <w:ind w:firstLine="709"/>
    </w:pPr>
    <w:rPr>
      <w:rFonts w:eastAsiaTheme="minorHAnsi" w:cstheme="minorBidi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onent2020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2082AD9-FDC0-4C47-A601-F77F00EC5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20</Pages>
  <Words>9291</Words>
  <Characters>52962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62129</CharactersWithSpaces>
  <SharedDoc>false</SharedDoc>
  <HLinks>
    <vt:vector size="6" baseType="variant">
      <vt:variant>
        <vt:i4>2228247</vt:i4>
      </vt:variant>
      <vt:variant>
        <vt:i4>0</vt:i4>
      </vt:variant>
      <vt:variant>
        <vt:i4>0</vt:i4>
      </vt:variant>
      <vt:variant>
        <vt:i4>5</vt:i4>
      </vt:variant>
      <vt:variant>
        <vt:lpwstr>mailto:abonent2020@mail.ru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LYAN_23</cp:lastModifiedBy>
  <cp:revision>14</cp:revision>
  <cp:lastPrinted>2020-12-24T07:58:00Z</cp:lastPrinted>
  <dcterms:created xsi:type="dcterms:W3CDTF">2021-08-10T11:24:00Z</dcterms:created>
  <dcterms:modified xsi:type="dcterms:W3CDTF">2026-02-05T18:52:00Z</dcterms:modified>
</cp:coreProperties>
</file>